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B4C99" w14:textId="77777777" w:rsidR="0052615F" w:rsidRDefault="00000000">
      <w:pPr>
        <w:widowControl/>
        <w:spacing w:line="20" w:lineRule="atLeast"/>
        <w:jc w:val="center"/>
        <w:rPr>
          <w:rFonts w:ascii="黑体" w:eastAsia="黑体" w:hAnsi="黑体" w:cs="黑体" w:hint="eastAsia"/>
          <w:sz w:val="18"/>
          <w:szCs w:val="18"/>
        </w:rPr>
      </w:pPr>
      <w:r>
        <w:rPr>
          <w:rFonts w:ascii="黑体" w:eastAsia="黑体" w:hAnsi="黑体" w:cs="黑体" w:hint="eastAsia"/>
          <w:sz w:val="36"/>
          <w:szCs w:val="36"/>
        </w:rPr>
        <w:fldChar w:fldCharType="begin">
          <w:fldData xml:space="preserve">ZQBKAHoAdABYAFEAMQAwAFYATgBXAGQAZgAyADkAbQBNAHYATgB5AFMAVwBFAFkAZwBRADMAUgAx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==
</w:fldData>
        </w:fldChar>
      </w:r>
      <w:r>
        <w:rPr>
          <w:rFonts w:ascii="黑体" w:eastAsia="黑体" w:hAnsi="黑体" w:cs="黑体" w:hint="eastAsia"/>
          <w:sz w:val="36"/>
          <w:szCs w:val="36"/>
        </w:rPr>
        <w:instrText>ADDIN CNKISM.UserStyle</w:instrText>
      </w:r>
      <w:r>
        <w:rPr>
          <w:rFonts w:ascii="黑体" w:eastAsia="黑体" w:hAnsi="黑体" w:cs="黑体" w:hint="eastAsia"/>
          <w:sz w:val="36"/>
          <w:szCs w:val="36"/>
        </w:rPr>
      </w:r>
      <w:r>
        <w:rPr>
          <w:rFonts w:ascii="黑体" w:eastAsia="黑体" w:hAnsi="黑体" w:cs="黑体" w:hint="eastAsia"/>
          <w:sz w:val="36"/>
          <w:szCs w:val="36"/>
        </w:rPr>
        <w:fldChar w:fldCharType="separate"/>
      </w:r>
      <w:r>
        <w:rPr>
          <w:rFonts w:ascii="黑体" w:eastAsia="黑体" w:hAnsi="黑体" w:cs="黑体" w:hint="eastAsia"/>
          <w:sz w:val="36"/>
          <w:szCs w:val="36"/>
        </w:rPr>
        <w:fldChar w:fldCharType="end"/>
      </w:r>
      <w:r>
        <w:rPr>
          <w:rFonts w:ascii="黑体" w:eastAsia="黑体" w:hAnsi="黑体" w:cs="黑体" w:hint="eastAsia"/>
          <w:sz w:val="36"/>
          <w:szCs w:val="36"/>
        </w:rPr>
        <w:t>信阳航空职业学院学生资助工作考核指标体系及评分标准（试行）</w:t>
      </w:r>
    </w:p>
    <w:p w14:paraId="3FC641B4" w14:textId="77777777" w:rsidR="0052615F" w:rsidRDefault="0052615F">
      <w:pPr>
        <w:widowControl/>
        <w:spacing w:line="20" w:lineRule="atLeast"/>
        <w:rPr>
          <w:rFonts w:ascii="黑体" w:eastAsia="黑体" w:hAnsi="黑体" w:cs="黑体" w:hint="eastAsia"/>
          <w:sz w:val="18"/>
          <w:szCs w:val="18"/>
        </w:rPr>
      </w:pPr>
    </w:p>
    <w:tbl>
      <w:tblPr>
        <w:tblpPr w:leftFromText="180" w:rightFromText="180" w:vertAnchor="text" w:horzAnchor="page" w:tblpX="766" w:tblpY="399"/>
        <w:tblOverlap w:val="never"/>
        <w:tblW w:w="15395" w:type="dxa"/>
        <w:tblLayout w:type="fixed"/>
        <w:tblLook w:val="04A0" w:firstRow="1" w:lastRow="0" w:firstColumn="1" w:lastColumn="0" w:noHBand="0" w:noVBand="1"/>
      </w:tblPr>
      <w:tblGrid>
        <w:gridCol w:w="1094"/>
        <w:gridCol w:w="1350"/>
        <w:gridCol w:w="1250"/>
        <w:gridCol w:w="966"/>
        <w:gridCol w:w="5450"/>
        <w:gridCol w:w="3584"/>
        <w:gridCol w:w="1701"/>
      </w:tblGrid>
      <w:tr w:rsidR="0052615F" w14:paraId="3EF27A79" w14:textId="77777777">
        <w:trPr>
          <w:trHeight w:val="300"/>
        </w:trPr>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3721B"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一级指标</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D35DF"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二级指标</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89177"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三级指标</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59D3"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指标分值</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FB417"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考核内容及标准</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CB849"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考核方法</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6B1DE"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考核得分</w:t>
            </w:r>
          </w:p>
        </w:tc>
      </w:tr>
      <w:tr w:rsidR="0052615F" w14:paraId="6848868B" w14:textId="77777777">
        <w:trPr>
          <w:trHeight w:val="300"/>
        </w:trPr>
        <w:tc>
          <w:tcPr>
            <w:tcW w:w="3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515237"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基本评价部分</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F528"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100</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8A5AB" w14:textId="77777777" w:rsidR="0052615F" w:rsidRDefault="0052615F">
            <w:pPr>
              <w:jc w:val="center"/>
              <w:rPr>
                <w:rFonts w:ascii="宋体" w:hAnsi="宋体" w:cs="宋体" w:hint="eastAsia"/>
                <w:color w:val="000000"/>
                <w:sz w:val="18"/>
                <w:szCs w:val="18"/>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7C6C" w14:textId="77777777" w:rsidR="0052615F" w:rsidRDefault="0052615F">
            <w:pPr>
              <w:jc w:val="center"/>
              <w:rPr>
                <w:rFonts w:ascii="宋体" w:hAnsi="宋体" w:cs="宋体" w:hint="eastAsia"/>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9F2E7" w14:textId="77777777" w:rsidR="0052615F" w:rsidRDefault="0052615F">
            <w:pPr>
              <w:jc w:val="center"/>
              <w:rPr>
                <w:rFonts w:ascii="宋体" w:hAnsi="宋体" w:cs="宋体" w:hint="eastAsia"/>
                <w:color w:val="000000"/>
                <w:sz w:val="18"/>
                <w:szCs w:val="18"/>
              </w:rPr>
            </w:pPr>
          </w:p>
        </w:tc>
      </w:tr>
      <w:tr w:rsidR="0052615F" w14:paraId="60CA0803" w14:textId="77777777">
        <w:trPr>
          <w:trHeight w:val="440"/>
        </w:trPr>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5E81CD"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一、机构设置  5分</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A66040"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队伍建设</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C75BBB"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人员配备</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6DEA9"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8EF68" w14:textId="77777777" w:rsidR="0052615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成立二级学院资助工作领导小组。</w:t>
            </w:r>
          </w:p>
        </w:tc>
        <w:tc>
          <w:tcPr>
            <w:tcW w:w="358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B545D8" w14:textId="77777777" w:rsidR="0052615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提供证明材料，未成立领导小组扣1分。</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4539E0" w14:textId="77777777" w:rsidR="0052615F" w:rsidRDefault="0052615F">
            <w:pPr>
              <w:jc w:val="center"/>
              <w:rPr>
                <w:rFonts w:ascii="宋体" w:hAnsi="宋体" w:cs="宋体" w:hint="eastAsia"/>
                <w:color w:val="000000"/>
                <w:sz w:val="18"/>
                <w:szCs w:val="18"/>
              </w:rPr>
            </w:pPr>
          </w:p>
        </w:tc>
      </w:tr>
      <w:tr w:rsidR="0052615F" w14:paraId="77463E0E" w14:textId="77777777">
        <w:trPr>
          <w:trHeight w:val="48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A2396D"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81D861" w14:textId="77777777" w:rsidR="0052615F" w:rsidRDefault="0052615F">
            <w:pPr>
              <w:jc w:val="center"/>
              <w:rPr>
                <w:rFonts w:ascii="宋体" w:hAnsi="宋体" w:cs="宋体" w:hint="eastAsia"/>
                <w:color w:val="000000"/>
                <w:sz w:val="18"/>
                <w:szCs w:val="18"/>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56A32F" w14:textId="77777777" w:rsidR="0052615F" w:rsidRDefault="0052615F">
            <w:pPr>
              <w:jc w:val="center"/>
              <w:rPr>
                <w:rFonts w:ascii="宋体" w:hAnsi="宋体" w:cs="宋体" w:hint="eastAsia"/>
                <w:color w:val="000000"/>
                <w:sz w:val="18"/>
                <w:szCs w:val="18"/>
              </w:rPr>
            </w:pP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F006A"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FC124" w14:textId="77777777" w:rsidR="0052615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明确专人负责学生资助工作。</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16BBB" w14:textId="77777777" w:rsidR="0052615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无专人负责学生资助工作，此项不得分。</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2E9CE7" w14:textId="77777777" w:rsidR="0052615F" w:rsidRDefault="0052615F">
            <w:pPr>
              <w:jc w:val="center"/>
              <w:rPr>
                <w:rFonts w:ascii="宋体" w:hAnsi="宋体" w:cs="宋体" w:hint="eastAsia"/>
                <w:color w:val="000000"/>
                <w:sz w:val="18"/>
                <w:szCs w:val="18"/>
              </w:rPr>
            </w:pPr>
          </w:p>
        </w:tc>
      </w:tr>
      <w:tr w:rsidR="0052615F" w14:paraId="6E38C49F" w14:textId="77777777">
        <w:trPr>
          <w:trHeight w:val="78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C78DC1" w14:textId="77777777" w:rsidR="0052615F" w:rsidRDefault="0052615F">
            <w:pPr>
              <w:jc w:val="center"/>
              <w:rPr>
                <w:rFonts w:ascii="宋体" w:hAnsi="宋体" w:cs="宋体" w:hint="eastAsia"/>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609E4"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制度建设</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6556F"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规章制度完备</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427D"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B93F9"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有具体的二级学院资助工作方案。</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873C6"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没有具体工作方案扣2分。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E553C" w14:textId="77777777" w:rsidR="0052615F" w:rsidRDefault="0052615F">
            <w:pPr>
              <w:jc w:val="center"/>
              <w:rPr>
                <w:rFonts w:ascii="宋体" w:hAnsi="宋体" w:cs="宋体" w:hint="eastAsia"/>
                <w:color w:val="FF0000"/>
                <w:sz w:val="18"/>
                <w:szCs w:val="18"/>
              </w:rPr>
            </w:pPr>
          </w:p>
        </w:tc>
      </w:tr>
      <w:tr w:rsidR="0052615F" w14:paraId="095F77AB" w14:textId="77777777">
        <w:trPr>
          <w:trHeight w:val="1020"/>
        </w:trPr>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2DC0246"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二、日常管理  72分</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4FEA4F"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困难生认定</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C98FD"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认定程序规范</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5F5E8"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9083"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困难生认定是否规范、公开、公平、公正，其中班级、年级（专业）认定评议小组的学生成员人数原则上不少于总人数的10%，且学生成员要有广泛性和代表性，学生干部与普通学生组成比例适当。</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FB328"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提供认定小组成立文件，注明各班级人数，抽验部分二级学院认定小组人员构成名单。评议小组成员人数不达标扣1分，比例不适当扣1分。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8B688" w14:textId="77777777" w:rsidR="0052615F" w:rsidRDefault="0052615F">
            <w:pPr>
              <w:jc w:val="center"/>
              <w:rPr>
                <w:rFonts w:ascii="宋体" w:hAnsi="宋体" w:cs="宋体" w:hint="eastAsia"/>
                <w:color w:val="000000"/>
                <w:sz w:val="18"/>
                <w:szCs w:val="18"/>
              </w:rPr>
            </w:pPr>
          </w:p>
        </w:tc>
      </w:tr>
      <w:tr w:rsidR="0052615F" w14:paraId="5C9A2BE3" w14:textId="77777777">
        <w:trPr>
          <w:trHeight w:val="66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7EA321"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44F1D1" w14:textId="77777777" w:rsidR="0052615F" w:rsidRDefault="0052615F">
            <w:pPr>
              <w:jc w:val="center"/>
              <w:rPr>
                <w:rFonts w:ascii="宋体" w:hAnsi="宋体" w:cs="宋体" w:hint="eastAsia"/>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DCE0C"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困难生名单公示</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66425"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CCBB7"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二级学院按照规定公示困难学生名单5个工作日，并应在3个工作日内对异议名单进行答复处理。</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FF104"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提供证明材料，不能只在网站公示。不公示扣2分，公示时间不足或只在网上公示扣1分。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DEF82" w14:textId="77777777" w:rsidR="0052615F" w:rsidRDefault="0052615F">
            <w:pPr>
              <w:jc w:val="center"/>
              <w:rPr>
                <w:rFonts w:ascii="宋体" w:hAnsi="宋体" w:cs="宋体" w:hint="eastAsia"/>
                <w:color w:val="000000"/>
                <w:sz w:val="18"/>
                <w:szCs w:val="18"/>
              </w:rPr>
            </w:pPr>
          </w:p>
        </w:tc>
      </w:tr>
      <w:tr w:rsidR="0052615F" w14:paraId="143716CF" w14:textId="77777777">
        <w:trPr>
          <w:trHeight w:val="52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927F41" w14:textId="77777777" w:rsidR="0052615F" w:rsidRDefault="0052615F">
            <w:pPr>
              <w:jc w:val="center"/>
              <w:rPr>
                <w:rFonts w:ascii="宋体" w:hAnsi="宋体" w:cs="宋体" w:hint="eastAsia"/>
                <w:color w:val="000000"/>
                <w:sz w:val="18"/>
                <w:szCs w:val="18"/>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28A7A6"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 xml:space="preserve">奖助学金评定 </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44647"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评定程序规范</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8C366"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CDCF9"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国家奖助学金的评定程序是否公平、规范，获奖、受助名单是否按照规定公示5个工作日。</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609C8"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提供公示材料，不能只在网站公示，公示时间不足或只在网上公示扣1分。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228E1" w14:textId="77777777" w:rsidR="0052615F" w:rsidRDefault="0052615F">
            <w:pPr>
              <w:jc w:val="center"/>
              <w:rPr>
                <w:rFonts w:ascii="宋体" w:hAnsi="宋体" w:cs="宋体" w:hint="eastAsia"/>
                <w:color w:val="000000"/>
                <w:sz w:val="18"/>
                <w:szCs w:val="18"/>
              </w:rPr>
            </w:pPr>
          </w:p>
        </w:tc>
      </w:tr>
      <w:tr w:rsidR="0052615F" w14:paraId="73EE5B59" w14:textId="77777777">
        <w:trPr>
          <w:trHeight w:val="76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072B93A"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38981F" w14:textId="77777777" w:rsidR="0052615F" w:rsidRDefault="0052615F">
            <w:pPr>
              <w:jc w:val="center"/>
              <w:rPr>
                <w:rFonts w:ascii="宋体" w:hAnsi="宋体" w:cs="宋体" w:hint="eastAsia"/>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0C3FD"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奖助学金材料数据报送</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B9BF3"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A875B"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材料、数据报送是否准确、准时，数据及材料出错情况。</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76BE0" w14:textId="77777777" w:rsidR="0052615F" w:rsidRDefault="00000000">
            <w:pPr>
              <w:widowControl/>
              <w:textAlignment w:val="center"/>
              <w:rPr>
                <w:rFonts w:ascii="宋体" w:hAnsi="宋体" w:cs="宋体" w:hint="eastAsia"/>
                <w:color w:val="000000"/>
                <w:sz w:val="18"/>
                <w:szCs w:val="18"/>
              </w:rPr>
            </w:pPr>
            <w:r>
              <w:rPr>
                <w:rStyle w:val="font21"/>
                <w:rFonts w:hint="default"/>
                <w:lang w:bidi="ar"/>
              </w:rPr>
              <w:t>数据、材料一次报送不按时扣4分；数据、材料不按要求，出错一处扣</w:t>
            </w:r>
            <w:r>
              <w:rPr>
                <w:rFonts w:ascii="宋体" w:hAnsi="宋体" w:cs="宋体" w:hint="eastAsia"/>
                <w:color w:val="000000"/>
                <w:kern w:val="0"/>
                <w:sz w:val="18"/>
                <w:szCs w:val="18"/>
                <w:lang w:bidi="ar"/>
              </w:rPr>
              <w:t>1</w:t>
            </w:r>
            <w:r>
              <w:rPr>
                <w:rStyle w:val="font21"/>
                <w:rFonts w:hint="default"/>
                <w:lang w:bidi="ar"/>
              </w:rPr>
              <w:t>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24499" w14:textId="77777777" w:rsidR="0052615F" w:rsidRDefault="0052615F">
            <w:pPr>
              <w:jc w:val="center"/>
              <w:rPr>
                <w:rFonts w:ascii="宋体" w:hAnsi="宋体" w:cs="宋体" w:hint="eastAsia"/>
                <w:color w:val="000000"/>
                <w:sz w:val="18"/>
                <w:szCs w:val="18"/>
              </w:rPr>
            </w:pPr>
          </w:p>
        </w:tc>
      </w:tr>
      <w:tr w:rsidR="0052615F" w14:paraId="468ED22F" w14:textId="77777777">
        <w:trPr>
          <w:trHeight w:val="66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336743" w14:textId="77777777" w:rsidR="0052615F" w:rsidRDefault="0052615F">
            <w:pPr>
              <w:jc w:val="center"/>
              <w:rPr>
                <w:rFonts w:ascii="宋体" w:hAnsi="宋体" w:cs="宋体" w:hint="eastAsia"/>
                <w:color w:val="000000"/>
                <w:sz w:val="18"/>
                <w:szCs w:val="18"/>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10D279E"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助学贷款</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5ADAB"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高校助学贷款需求额度</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447B9"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04C71"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每年9月15日之前，在贷款系统提交当年贷款需求额度。</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1426C"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不按时提交扣</w:t>
            </w:r>
            <w:r>
              <w:rPr>
                <w:rStyle w:val="font01"/>
                <w:lang w:bidi="ar"/>
              </w:rPr>
              <w:t>1</w:t>
            </w:r>
            <w:r>
              <w:rPr>
                <w:rFonts w:ascii="宋体" w:hAnsi="宋体" w:cs="宋体" w:hint="eastAsia"/>
                <w:color w:val="000000"/>
                <w:kern w:val="0"/>
                <w:sz w:val="18"/>
                <w:szCs w:val="18"/>
                <w:lang w:bidi="ar"/>
              </w:rPr>
              <w:t>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E0BFE" w14:textId="77777777" w:rsidR="0052615F" w:rsidRDefault="0052615F">
            <w:pPr>
              <w:jc w:val="center"/>
              <w:rPr>
                <w:rFonts w:ascii="宋体" w:hAnsi="宋体" w:cs="宋体" w:hint="eastAsia"/>
                <w:color w:val="000000"/>
                <w:sz w:val="18"/>
                <w:szCs w:val="18"/>
              </w:rPr>
            </w:pPr>
          </w:p>
        </w:tc>
      </w:tr>
      <w:tr w:rsidR="0052615F" w14:paraId="23F99402" w14:textId="77777777">
        <w:trPr>
          <w:trHeight w:val="72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2236C7"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9C6B19" w14:textId="77777777" w:rsidR="0052615F" w:rsidRDefault="0052615F">
            <w:pPr>
              <w:jc w:val="center"/>
              <w:rPr>
                <w:rFonts w:ascii="宋体" w:hAnsi="宋体" w:cs="宋体" w:hint="eastAsia"/>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59331"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数据上报</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CBB68"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E6151"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申请贷款数据是否按时上报以及出错情况。</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46C7" w14:textId="77777777" w:rsidR="0052615F" w:rsidRDefault="00000000">
            <w:pPr>
              <w:widowControl/>
              <w:textAlignment w:val="center"/>
              <w:rPr>
                <w:rFonts w:ascii="宋体" w:hAnsi="宋体" w:cs="宋体" w:hint="eastAsia"/>
                <w:color w:val="000000"/>
                <w:sz w:val="18"/>
                <w:szCs w:val="18"/>
              </w:rPr>
            </w:pPr>
            <w:r>
              <w:rPr>
                <w:rStyle w:val="font21"/>
                <w:rFonts w:hint="default"/>
                <w:lang w:bidi="ar"/>
              </w:rPr>
              <w:t>不及时报送扣3分；材料不按要求，出错一处扣</w:t>
            </w:r>
            <w:r>
              <w:rPr>
                <w:rFonts w:ascii="宋体" w:hAnsi="宋体" w:cs="宋体" w:hint="eastAsia"/>
                <w:color w:val="000000"/>
                <w:kern w:val="0"/>
                <w:sz w:val="18"/>
                <w:szCs w:val="18"/>
                <w:lang w:bidi="ar"/>
              </w:rPr>
              <w:t>0.5</w:t>
            </w:r>
            <w:r>
              <w:rPr>
                <w:rStyle w:val="font21"/>
                <w:rFonts w:hint="default"/>
                <w:lang w:bidi="ar"/>
              </w:rPr>
              <w:t>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01EC7" w14:textId="77777777" w:rsidR="0052615F" w:rsidRDefault="0052615F">
            <w:pPr>
              <w:jc w:val="center"/>
              <w:rPr>
                <w:rFonts w:ascii="宋体" w:hAnsi="宋体" w:cs="宋体" w:hint="eastAsia"/>
                <w:color w:val="000000"/>
                <w:sz w:val="18"/>
                <w:szCs w:val="18"/>
              </w:rPr>
            </w:pPr>
          </w:p>
        </w:tc>
      </w:tr>
      <w:tr w:rsidR="0052615F" w14:paraId="6E368C91" w14:textId="77777777">
        <w:trPr>
          <w:trHeight w:val="90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AFD0CB"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E9BAD6" w14:textId="77777777" w:rsidR="0052615F" w:rsidRDefault="0052615F">
            <w:pPr>
              <w:jc w:val="center"/>
              <w:rPr>
                <w:rFonts w:ascii="宋体" w:hAnsi="宋体" w:cs="宋体" w:hint="eastAsia"/>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17B55"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高校助学贷款覆盖率</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552AF"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1BF24"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贷款比例等于学校平均值的为3分，高出平均值0.5个百分点加1分，低于平均值0.5个百分点减1分，满分5分，最低0分。</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EB16C"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由资助中心根据年度实际情况计算分值。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98B6D" w14:textId="77777777" w:rsidR="0052615F" w:rsidRDefault="0052615F">
            <w:pPr>
              <w:jc w:val="center"/>
              <w:rPr>
                <w:rFonts w:ascii="宋体" w:hAnsi="宋体" w:cs="宋体" w:hint="eastAsia"/>
                <w:color w:val="000000"/>
                <w:sz w:val="18"/>
                <w:szCs w:val="18"/>
              </w:rPr>
            </w:pPr>
          </w:p>
        </w:tc>
      </w:tr>
      <w:tr w:rsidR="0052615F" w14:paraId="08B0BCB5" w14:textId="77777777">
        <w:trPr>
          <w:trHeight w:val="110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BB8AD1"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C93C61" w14:textId="77777777" w:rsidR="0052615F" w:rsidRDefault="0052615F">
            <w:pPr>
              <w:jc w:val="center"/>
              <w:rPr>
                <w:rFonts w:ascii="宋体" w:hAnsi="宋体" w:cs="宋体" w:hint="eastAsia"/>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E47E0"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高校助学贷款提前还款比例</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85921"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3163"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每年6月底统计应届毕业生提前还款比例（贷款笔数比），等于学校平均值的为5分，高出平均值2个百分点加1分，低于平均值2个百分点减1分，满分8分，最低0分（按照各二级学院提前还款率四舍五入到个位给分）。</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37A1A"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由资助中心根据年度实际情况计算分值。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04129" w14:textId="77777777" w:rsidR="0052615F" w:rsidRDefault="0052615F">
            <w:pPr>
              <w:jc w:val="center"/>
              <w:rPr>
                <w:rFonts w:ascii="宋体" w:hAnsi="宋体" w:cs="宋体" w:hint="eastAsia"/>
                <w:color w:val="000000"/>
                <w:sz w:val="18"/>
                <w:szCs w:val="18"/>
              </w:rPr>
            </w:pPr>
          </w:p>
        </w:tc>
      </w:tr>
      <w:tr w:rsidR="0052615F" w14:paraId="130756D0" w14:textId="77777777">
        <w:trPr>
          <w:trHeight w:val="102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441423"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C57F3E" w14:textId="77777777" w:rsidR="0052615F" w:rsidRDefault="0052615F">
            <w:pPr>
              <w:jc w:val="center"/>
              <w:rPr>
                <w:rFonts w:ascii="宋体" w:hAnsi="宋体" w:cs="宋体" w:hint="eastAsia"/>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F6988"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违约贷款催收电子记录</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05190"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5BBE9"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贷款系统中违约学生催收记录填写情况。</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8EC6"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催收记录覆盖率（=填写贷款违约学生催收记录人数/贷款违约学生总人数*100%）在80%以下不得分，80%（含）-100%（不含）计3分，100%计4分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FED17" w14:textId="77777777" w:rsidR="0052615F" w:rsidRDefault="0052615F">
            <w:pPr>
              <w:jc w:val="center"/>
              <w:rPr>
                <w:rFonts w:ascii="宋体" w:hAnsi="宋体" w:cs="宋体" w:hint="eastAsia"/>
                <w:color w:val="000000"/>
                <w:sz w:val="18"/>
                <w:szCs w:val="18"/>
              </w:rPr>
            </w:pPr>
          </w:p>
        </w:tc>
      </w:tr>
      <w:tr w:rsidR="0052615F" w14:paraId="0E4D6DF0" w14:textId="77777777">
        <w:trPr>
          <w:trHeight w:val="92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9A19AB"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D78021" w14:textId="77777777" w:rsidR="0052615F" w:rsidRDefault="0052615F">
            <w:pPr>
              <w:jc w:val="center"/>
              <w:rPr>
                <w:rFonts w:ascii="宋体" w:hAnsi="宋体" w:cs="宋体" w:hint="eastAsia"/>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B1EA5"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本金违约率</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383AD"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8</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F4543"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所有到期贷款本金违约率为0的得8分，违约率等于平均值的得4分，每高于平均值1个百分点减1分，每低于平均值0.5个百分点加1分，违约率在8%及以上的记为0分。</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0E4C5"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由资助中心根据年度实际情况计算分值。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533B5" w14:textId="77777777" w:rsidR="0052615F" w:rsidRDefault="0052615F">
            <w:pPr>
              <w:jc w:val="center"/>
              <w:rPr>
                <w:rFonts w:ascii="宋体" w:hAnsi="宋体" w:cs="宋体" w:hint="eastAsia"/>
                <w:color w:val="000000"/>
                <w:sz w:val="18"/>
                <w:szCs w:val="18"/>
              </w:rPr>
            </w:pPr>
          </w:p>
        </w:tc>
      </w:tr>
      <w:tr w:rsidR="0052615F" w14:paraId="426637BA" w14:textId="77777777">
        <w:trPr>
          <w:trHeight w:val="100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B7F5918"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89BD71" w14:textId="77777777" w:rsidR="0052615F" w:rsidRDefault="0052615F">
            <w:pPr>
              <w:jc w:val="center"/>
              <w:rPr>
                <w:rFonts w:ascii="宋体" w:hAnsi="宋体" w:cs="宋体" w:hint="eastAsia"/>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57C15"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生源地助学贷款学生毕业确认工作</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5F7FD"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76DE5"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生源地助学贷款毕业学生毕业确认工作开展情况。</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F9A85"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不开展或局部开展，扣2分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7C03A" w14:textId="77777777" w:rsidR="0052615F" w:rsidRDefault="0052615F">
            <w:pPr>
              <w:jc w:val="center"/>
              <w:rPr>
                <w:rFonts w:ascii="宋体" w:hAnsi="宋体" w:cs="宋体" w:hint="eastAsia"/>
                <w:color w:val="000000"/>
                <w:sz w:val="18"/>
                <w:szCs w:val="18"/>
              </w:rPr>
            </w:pPr>
          </w:p>
        </w:tc>
      </w:tr>
      <w:tr w:rsidR="0052615F" w14:paraId="64AFACB7" w14:textId="77777777">
        <w:trPr>
          <w:trHeight w:val="62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74BF6C"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E07ECF" w14:textId="77777777" w:rsidR="0052615F" w:rsidRDefault="0052615F">
            <w:pPr>
              <w:jc w:val="center"/>
              <w:rPr>
                <w:rFonts w:ascii="宋体" w:hAnsi="宋体" w:cs="宋体" w:hint="eastAsia"/>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D863E"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档案报送</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3D776"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D82AA"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贷款合同、审批表等报送是否及时以及出错情况。</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A8175"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不及时报送扣2分，出错一处扣0.5分。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54D35" w14:textId="77777777" w:rsidR="0052615F" w:rsidRDefault="0052615F">
            <w:pPr>
              <w:jc w:val="center"/>
              <w:rPr>
                <w:rFonts w:ascii="宋体" w:hAnsi="宋体" w:cs="宋体" w:hint="eastAsia"/>
                <w:color w:val="000000"/>
                <w:sz w:val="18"/>
                <w:szCs w:val="18"/>
              </w:rPr>
            </w:pPr>
          </w:p>
        </w:tc>
      </w:tr>
      <w:tr w:rsidR="0052615F" w14:paraId="71294698" w14:textId="77777777">
        <w:trPr>
          <w:trHeight w:val="92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81C6BE" w14:textId="77777777" w:rsidR="0052615F" w:rsidRDefault="0052615F">
            <w:pPr>
              <w:jc w:val="center"/>
              <w:rPr>
                <w:rFonts w:ascii="宋体" w:hAnsi="宋体" w:cs="宋体" w:hint="eastAsia"/>
                <w:color w:val="000000"/>
                <w:sz w:val="18"/>
                <w:szCs w:val="18"/>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B22DD6"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宣传教育</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510CE"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两节课开展情况</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2932A"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4946A"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是否在每学期开始和结束时利用课堂授课的方式向学生宣讲资助政策、讲解国家或学校设立资助项目的申请及具体办理等相关知识，要求每学期不少于2次宣讲活动。</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E7E66"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每少开展1次宣讲活动扣1分，提供开展课堂宣讲的材料、记录、宣传报道文字材料以及图片等证明材料。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3EB5E" w14:textId="77777777" w:rsidR="0052615F" w:rsidRDefault="0052615F">
            <w:pPr>
              <w:jc w:val="center"/>
              <w:rPr>
                <w:rFonts w:ascii="宋体" w:hAnsi="宋体" w:cs="宋体" w:hint="eastAsia"/>
                <w:color w:val="000000"/>
                <w:sz w:val="18"/>
                <w:szCs w:val="18"/>
              </w:rPr>
            </w:pPr>
          </w:p>
        </w:tc>
      </w:tr>
      <w:tr w:rsidR="0052615F" w14:paraId="5A24E07D" w14:textId="77777777">
        <w:trPr>
          <w:trHeight w:val="102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862011"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8906EA" w14:textId="77777777" w:rsidR="0052615F" w:rsidRDefault="0052615F">
            <w:pPr>
              <w:jc w:val="center"/>
              <w:rPr>
                <w:rFonts w:ascii="宋体" w:hAnsi="宋体" w:cs="宋体" w:hint="eastAsia"/>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B1792"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参与国家、省、校级组织相关主题活动</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430B4"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D3C1D"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是否参加国家、省、校级学生资助管理中心组织的学生诚信、感恩、励志、政策宣传等相关主题教育活动。</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7EC65"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提供参加活动的相关证明材料。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49996" w14:textId="77777777" w:rsidR="0052615F" w:rsidRDefault="0052615F">
            <w:pPr>
              <w:jc w:val="center"/>
              <w:rPr>
                <w:rFonts w:ascii="宋体" w:hAnsi="宋体" w:cs="宋体" w:hint="eastAsia"/>
                <w:color w:val="000000"/>
                <w:sz w:val="18"/>
                <w:szCs w:val="18"/>
              </w:rPr>
            </w:pPr>
          </w:p>
        </w:tc>
      </w:tr>
      <w:tr w:rsidR="0052615F" w14:paraId="72DC4EBC" w14:textId="77777777">
        <w:trPr>
          <w:trHeight w:val="78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C502CF"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09B284" w14:textId="77777777" w:rsidR="0052615F" w:rsidRDefault="0052615F">
            <w:pPr>
              <w:jc w:val="center"/>
              <w:rPr>
                <w:rFonts w:ascii="宋体" w:hAnsi="宋体" w:cs="宋体" w:hint="eastAsia"/>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23A56"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参加诚信校园行活动</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4BA8D"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58DBD"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是否参加学校组织的诚信校园行活动并在二级学院层面开展</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B4F52"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不在二级学院层面开展扣1分，不参加得0分,提供证明材料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ED774" w14:textId="77777777" w:rsidR="0052615F" w:rsidRDefault="0052615F">
            <w:pPr>
              <w:jc w:val="center"/>
              <w:rPr>
                <w:rFonts w:ascii="宋体" w:hAnsi="宋体" w:cs="宋体" w:hint="eastAsia"/>
                <w:color w:val="000000"/>
                <w:sz w:val="18"/>
                <w:szCs w:val="18"/>
              </w:rPr>
            </w:pPr>
          </w:p>
        </w:tc>
      </w:tr>
      <w:tr w:rsidR="0052615F" w14:paraId="3E598285" w14:textId="77777777">
        <w:trPr>
          <w:trHeight w:val="72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C57B16"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0FA6FA" w14:textId="77777777" w:rsidR="0052615F" w:rsidRDefault="0052615F">
            <w:pPr>
              <w:jc w:val="center"/>
              <w:rPr>
                <w:rFonts w:ascii="宋体" w:hAnsi="宋体" w:cs="宋体" w:hint="eastAsia"/>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9033"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宣传活动开展情况</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9C407"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3</w:t>
            </w:r>
          </w:p>
        </w:tc>
        <w:tc>
          <w:tcPr>
            <w:tcW w:w="5450" w:type="dxa"/>
            <w:tcBorders>
              <w:top w:val="single" w:sz="4" w:space="0" w:color="000000"/>
              <w:left w:val="single" w:sz="4" w:space="0" w:color="000000"/>
              <w:bottom w:val="single" w:sz="4" w:space="0" w:color="000000"/>
              <w:right w:val="single" w:sz="4" w:space="0" w:color="000000"/>
            </w:tcBorders>
            <w:shd w:val="clear" w:color="auto" w:fill="auto"/>
          </w:tcPr>
          <w:p w14:paraId="40E20FAB" w14:textId="77777777" w:rsidR="0052615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开展资助政策宣传、诚信、感恩、励志等活动情况（诚信校园行活动除外）</w:t>
            </w:r>
            <w:r>
              <w:rPr>
                <w:rFonts w:ascii="宋体" w:hAnsi="宋体" w:cs="宋体" w:hint="eastAsia"/>
                <w:color w:val="000000"/>
                <w:kern w:val="0"/>
                <w:szCs w:val="21"/>
                <w:lang w:bidi="ar"/>
              </w:rPr>
              <w:t>。</w:t>
            </w:r>
          </w:p>
        </w:tc>
        <w:tc>
          <w:tcPr>
            <w:tcW w:w="3584" w:type="dxa"/>
            <w:tcBorders>
              <w:top w:val="single" w:sz="4" w:space="0" w:color="000000"/>
              <w:left w:val="single" w:sz="4" w:space="0" w:color="000000"/>
              <w:bottom w:val="single" w:sz="4" w:space="0" w:color="000000"/>
              <w:right w:val="single" w:sz="4" w:space="0" w:color="000000"/>
            </w:tcBorders>
            <w:shd w:val="clear" w:color="auto" w:fill="auto"/>
          </w:tcPr>
          <w:p w14:paraId="3B7FE5C5" w14:textId="77777777" w:rsidR="0052615F" w:rsidRDefault="00000000">
            <w:pPr>
              <w:widowControl/>
              <w:textAlignment w:val="top"/>
              <w:rPr>
                <w:rFonts w:ascii="宋体" w:hAnsi="宋体" w:cs="宋体" w:hint="eastAsia"/>
                <w:color w:val="000000"/>
                <w:sz w:val="18"/>
                <w:szCs w:val="18"/>
              </w:rPr>
            </w:pPr>
            <w:r>
              <w:rPr>
                <w:rFonts w:ascii="宋体" w:hAnsi="宋体" w:cs="宋体" w:hint="eastAsia"/>
                <w:color w:val="000000"/>
                <w:kern w:val="0"/>
                <w:sz w:val="18"/>
                <w:szCs w:val="18"/>
                <w:lang w:bidi="ar"/>
              </w:rPr>
              <w:t>提供开展活动的文字以及图片等相关证明材料。一次活动计1分。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E7775" w14:textId="77777777" w:rsidR="0052615F" w:rsidRDefault="0052615F">
            <w:pPr>
              <w:jc w:val="center"/>
              <w:rPr>
                <w:rFonts w:ascii="宋体" w:hAnsi="宋体" w:cs="宋体" w:hint="eastAsia"/>
                <w:color w:val="000000"/>
                <w:sz w:val="18"/>
                <w:szCs w:val="18"/>
              </w:rPr>
            </w:pPr>
          </w:p>
        </w:tc>
      </w:tr>
      <w:tr w:rsidR="0052615F" w14:paraId="0ADA7D05" w14:textId="77777777">
        <w:trPr>
          <w:trHeight w:val="72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F0F8F1"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AFA1C" w14:textId="77777777" w:rsidR="0052615F" w:rsidRDefault="0052615F">
            <w:pPr>
              <w:jc w:val="center"/>
              <w:rPr>
                <w:rFonts w:ascii="宋体" w:hAnsi="宋体" w:cs="宋体" w:hint="eastAsia"/>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9E5BB"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寒暑假开展学生资助实践活动</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EFD70"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DAEF7"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寒暑假开展家庭经济困难学生、贷款违约学生家访、调研活动情况。</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2E8B"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一年应开展两次活动，每少开展一次活动扣2分，需提供图片、视频及录音证明等材料</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C6B3A" w14:textId="77777777" w:rsidR="0052615F" w:rsidRDefault="0052615F">
            <w:pPr>
              <w:jc w:val="center"/>
              <w:rPr>
                <w:rFonts w:ascii="宋体" w:hAnsi="宋体" w:cs="宋体" w:hint="eastAsia"/>
                <w:color w:val="000000"/>
                <w:sz w:val="18"/>
                <w:szCs w:val="18"/>
              </w:rPr>
            </w:pPr>
          </w:p>
        </w:tc>
      </w:tr>
      <w:tr w:rsidR="0052615F" w14:paraId="7F39BE10" w14:textId="77777777">
        <w:trPr>
          <w:trHeight w:val="102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FAE07C"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82F3AE" w14:textId="77777777" w:rsidR="0052615F" w:rsidRDefault="0052615F">
            <w:pPr>
              <w:jc w:val="center"/>
              <w:rPr>
                <w:rFonts w:ascii="宋体" w:hAnsi="宋体" w:cs="宋体" w:hint="eastAsia"/>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B0CCB"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树立典型</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6C2A"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0455F"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挖掘并宣传受助学生自立自强、积极向上、回馈社会的宣传报导情况。</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23D9C"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国家级媒体报导1次得3分，省级媒体报道1次得2分，市级媒体或校内媒体报道1次1分。相同事迹报道不重复加分，以报道级别最高的计分。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232F5" w14:textId="77777777" w:rsidR="0052615F" w:rsidRDefault="0052615F">
            <w:pPr>
              <w:jc w:val="center"/>
              <w:rPr>
                <w:rFonts w:ascii="宋体" w:hAnsi="宋体" w:cs="宋体" w:hint="eastAsia"/>
                <w:color w:val="000000"/>
                <w:sz w:val="18"/>
                <w:szCs w:val="18"/>
              </w:rPr>
            </w:pPr>
          </w:p>
        </w:tc>
      </w:tr>
      <w:tr w:rsidR="0052615F" w14:paraId="56C6DFBA" w14:textId="77777777">
        <w:trPr>
          <w:trHeight w:val="122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3D5C94"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1581D6" w14:textId="77777777" w:rsidR="0052615F" w:rsidRDefault="0052615F">
            <w:pPr>
              <w:jc w:val="center"/>
              <w:rPr>
                <w:rFonts w:ascii="宋体" w:hAnsi="宋体" w:cs="宋体" w:hint="eastAsia"/>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2FA69"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资助工作媒体宣传报道</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D57CC"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E1C28"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资助工作正面新闻被新闻媒体、学校网站、校报等报道情况</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AE559"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提供相关证明材料，国家级媒体一次3分，省级媒体（含省资助中心）一次2分，市级、校级媒体一次1分。相同事件不重复加分，以报道的最高级别计分，与树立典型指标不重复</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D77BB" w14:textId="77777777" w:rsidR="0052615F" w:rsidRDefault="0052615F">
            <w:pPr>
              <w:jc w:val="center"/>
              <w:rPr>
                <w:rFonts w:ascii="宋体" w:hAnsi="宋体" w:cs="宋体" w:hint="eastAsia"/>
                <w:color w:val="000000"/>
                <w:sz w:val="18"/>
                <w:szCs w:val="18"/>
              </w:rPr>
            </w:pPr>
          </w:p>
        </w:tc>
      </w:tr>
      <w:tr w:rsidR="0052615F" w14:paraId="649EC1AD" w14:textId="77777777">
        <w:trPr>
          <w:trHeight w:val="48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81D584" w14:textId="77777777" w:rsidR="0052615F" w:rsidRDefault="0052615F">
            <w:pPr>
              <w:jc w:val="center"/>
              <w:rPr>
                <w:rFonts w:ascii="宋体" w:hAnsi="宋体" w:cs="宋体" w:hint="eastAsia"/>
                <w:color w:val="000000"/>
                <w:sz w:val="18"/>
                <w:szCs w:val="18"/>
              </w:rPr>
            </w:pP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E8E57E"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档案管理</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909FC"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困难生建档</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0E203"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B6248"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困难学生是否一人一档建档。</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65227"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查看档案。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A6E85" w14:textId="77777777" w:rsidR="0052615F" w:rsidRDefault="0052615F">
            <w:pPr>
              <w:jc w:val="center"/>
              <w:rPr>
                <w:rFonts w:ascii="宋体" w:hAnsi="宋体" w:cs="宋体" w:hint="eastAsia"/>
                <w:color w:val="000000"/>
                <w:sz w:val="18"/>
                <w:szCs w:val="18"/>
              </w:rPr>
            </w:pPr>
          </w:p>
        </w:tc>
      </w:tr>
      <w:tr w:rsidR="0052615F" w14:paraId="7675F73A" w14:textId="77777777">
        <w:trPr>
          <w:trHeight w:val="705"/>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78F020" w14:textId="77777777" w:rsidR="0052615F" w:rsidRDefault="0052615F">
            <w:pPr>
              <w:jc w:val="center"/>
              <w:rPr>
                <w:rFonts w:ascii="宋体" w:hAnsi="宋体" w:cs="宋体" w:hint="eastAsia"/>
                <w:color w:val="000000"/>
                <w:sz w:val="18"/>
                <w:szCs w:val="18"/>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A0D323" w14:textId="77777777" w:rsidR="0052615F" w:rsidRDefault="0052615F">
            <w:pPr>
              <w:jc w:val="center"/>
              <w:rPr>
                <w:rFonts w:ascii="宋体" w:hAnsi="宋体" w:cs="宋体" w:hint="eastAsia"/>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0EBEA"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档案管理规范</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72FC5"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08882"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档案管理是否科学规范有序。</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1CB74"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查看档案。</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6EE04" w14:textId="77777777" w:rsidR="0052615F" w:rsidRDefault="0052615F">
            <w:pPr>
              <w:jc w:val="center"/>
              <w:rPr>
                <w:rFonts w:ascii="宋体" w:hAnsi="宋体" w:cs="宋体" w:hint="eastAsia"/>
                <w:color w:val="000000"/>
                <w:sz w:val="18"/>
                <w:szCs w:val="18"/>
              </w:rPr>
            </w:pPr>
          </w:p>
        </w:tc>
      </w:tr>
      <w:tr w:rsidR="0052615F" w14:paraId="402E7515" w14:textId="77777777">
        <w:trPr>
          <w:trHeight w:val="270"/>
        </w:trPr>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69A5BDD"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三、管理绩效  23分</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3076D"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参加会议及培训</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0A7C7"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按时参会</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16C8F"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EA01C"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学校、学生处或资助中心资助工作会议是否按照要求到会。</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13D3E"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一次不按要求参会扣0.5分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76305" w14:textId="77777777" w:rsidR="0052615F" w:rsidRDefault="0052615F">
            <w:pPr>
              <w:jc w:val="center"/>
              <w:rPr>
                <w:rFonts w:ascii="宋体" w:hAnsi="宋体" w:cs="宋体" w:hint="eastAsia"/>
                <w:color w:val="000000"/>
                <w:sz w:val="18"/>
                <w:szCs w:val="18"/>
              </w:rPr>
            </w:pPr>
          </w:p>
        </w:tc>
      </w:tr>
      <w:tr w:rsidR="0052615F" w14:paraId="323F287B" w14:textId="77777777">
        <w:trPr>
          <w:trHeight w:val="63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14E7E4B" w14:textId="77777777" w:rsidR="0052615F" w:rsidRDefault="0052615F">
            <w:pPr>
              <w:jc w:val="center"/>
              <w:rPr>
                <w:rFonts w:ascii="宋体" w:hAnsi="宋体" w:cs="宋体" w:hint="eastAsia"/>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FF104"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材料领取及报送</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E0443"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各项材料领取报送</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66810"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4</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312F7"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各项材料领取报送是否及时、准确和完整。</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B6FCF"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一次不及时、不完整、不准确扣1分。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4F7C" w14:textId="77777777" w:rsidR="0052615F" w:rsidRDefault="0052615F">
            <w:pPr>
              <w:jc w:val="center"/>
              <w:rPr>
                <w:rFonts w:ascii="宋体" w:hAnsi="宋体" w:cs="宋体" w:hint="eastAsia"/>
                <w:color w:val="000000"/>
                <w:sz w:val="18"/>
                <w:szCs w:val="18"/>
              </w:rPr>
            </w:pPr>
          </w:p>
        </w:tc>
      </w:tr>
      <w:tr w:rsidR="0052615F" w14:paraId="71309A64" w14:textId="77777777">
        <w:trPr>
          <w:trHeight w:val="100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00C7C2" w14:textId="77777777" w:rsidR="0052615F" w:rsidRDefault="0052615F">
            <w:pPr>
              <w:jc w:val="center"/>
              <w:rPr>
                <w:rFonts w:ascii="宋体" w:hAnsi="宋体" w:cs="宋体" w:hint="eastAsia"/>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257D"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学生及社会满意度</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CEE0"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学生投诉情况</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B567E"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10</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207EC"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每有一次上访投诉至省资助中心或其他上级主管部门（属学院责任的），在规定时间及时处理扣4分；处理不及时扣8分。每有一次上访投诉（非学院责任的），扣1分</w:t>
            </w:r>
            <w:r>
              <w:rPr>
                <w:rStyle w:val="font21"/>
                <w:rFonts w:hint="default"/>
                <w:lang w:bidi="ar"/>
              </w:rPr>
              <w:t>。资助中心接到应由二级学院解释清楚的政策咨询，每有一次扣1分。</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6D502"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上访投诉情况由资助中心提供。</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67343" w14:textId="77777777" w:rsidR="0052615F" w:rsidRDefault="0052615F">
            <w:pPr>
              <w:jc w:val="center"/>
              <w:rPr>
                <w:rFonts w:ascii="宋体" w:hAnsi="宋体" w:cs="宋体" w:hint="eastAsia"/>
                <w:color w:val="000000"/>
                <w:sz w:val="18"/>
                <w:szCs w:val="18"/>
              </w:rPr>
            </w:pPr>
          </w:p>
        </w:tc>
      </w:tr>
      <w:tr w:rsidR="0052615F" w14:paraId="2538F727" w14:textId="77777777">
        <w:trPr>
          <w:trHeight w:val="795"/>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9FF259" w14:textId="77777777" w:rsidR="0052615F" w:rsidRDefault="0052615F">
            <w:pPr>
              <w:jc w:val="center"/>
              <w:rPr>
                <w:rFonts w:ascii="宋体" w:hAnsi="宋体" w:cs="宋体" w:hint="eastAsia"/>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142A2"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政策落实</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615E5"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政策落实</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2D23F"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8B5FF" w14:textId="77777777" w:rsidR="0052615F" w:rsidRDefault="00000000">
            <w:pPr>
              <w:widowControl/>
              <w:jc w:val="left"/>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资助工作被通报批评或出现违反政策情况。</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ABBE6" w14:textId="77777777" w:rsidR="0052615F" w:rsidRDefault="00000000">
            <w:pPr>
              <w:widowControl/>
              <w:textAlignment w:val="center"/>
              <w:rPr>
                <w:rFonts w:ascii="宋体" w:hAnsi="宋体" w:cs="宋体" w:hint="eastAsia"/>
                <w:color w:val="000000"/>
                <w:sz w:val="18"/>
                <w:szCs w:val="18"/>
              </w:rPr>
            </w:pPr>
            <w:r>
              <w:rPr>
                <w:rStyle w:val="font21"/>
                <w:rFonts w:hint="default"/>
                <w:lang w:bidi="ar"/>
              </w:rPr>
              <w:t>上级部门通报一次或出现违反政策情况扣4分，学校层面</w:t>
            </w:r>
            <w:r>
              <w:rPr>
                <w:rFonts w:ascii="宋体" w:hAnsi="宋体" w:cs="宋体" w:hint="eastAsia"/>
                <w:color w:val="000000"/>
                <w:kern w:val="0"/>
                <w:sz w:val="18"/>
                <w:szCs w:val="18"/>
                <w:lang w:bidi="ar"/>
              </w:rPr>
              <w:t>通报</w:t>
            </w:r>
            <w:r>
              <w:rPr>
                <w:rStyle w:val="font21"/>
                <w:rFonts w:hint="default"/>
                <w:lang w:bidi="ar"/>
              </w:rPr>
              <w:t>扣2分。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72C3C" w14:textId="77777777" w:rsidR="0052615F" w:rsidRDefault="0052615F">
            <w:pPr>
              <w:rPr>
                <w:rFonts w:ascii="宋体" w:hAnsi="宋体" w:cs="宋体" w:hint="eastAsia"/>
                <w:color w:val="000000"/>
                <w:sz w:val="18"/>
                <w:szCs w:val="18"/>
              </w:rPr>
            </w:pPr>
          </w:p>
        </w:tc>
      </w:tr>
      <w:tr w:rsidR="0052615F" w14:paraId="586F0454" w14:textId="77777777">
        <w:trPr>
          <w:trHeight w:val="480"/>
        </w:trPr>
        <w:tc>
          <w:tcPr>
            <w:tcW w:w="10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E6897" w14:textId="77777777" w:rsidR="0052615F" w:rsidRDefault="0052615F">
            <w:pPr>
              <w:jc w:val="center"/>
              <w:rPr>
                <w:rFonts w:ascii="宋体" w:hAnsi="宋体" w:cs="宋体" w:hint="eastAsia"/>
                <w:color w:val="000000"/>
                <w:sz w:val="18"/>
                <w:szCs w:val="18"/>
              </w:rPr>
            </w:pP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AF1F07"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附加评价部分总计</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635E6"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E70AD" w14:textId="77777777" w:rsidR="0052615F" w:rsidRDefault="0052615F">
            <w:pPr>
              <w:rPr>
                <w:rFonts w:ascii="宋体" w:hAnsi="宋体" w:cs="宋体" w:hint="eastAsia"/>
                <w:color w:val="000000"/>
                <w:sz w:val="18"/>
                <w:szCs w:val="18"/>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5788F" w14:textId="77777777" w:rsidR="0052615F" w:rsidRDefault="0052615F">
            <w:pPr>
              <w:jc w:val="center"/>
              <w:rPr>
                <w:rFonts w:ascii="宋体" w:hAnsi="宋体" w:cs="宋体" w:hint="eastAsia"/>
                <w:color w:val="000000"/>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EEC61" w14:textId="77777777" w:rsidR="0052615F" w:rsidRDefault="0052615F">
            <w:pPr>
              <w:rPr>
                <w:rFonts w:ascii="宋体" w:hAnsi="宋体" w:cs="宋体" w:hint="eastAsia"/>
                <w:color w:val="000000"/>
                <w:sz w:val="18"/>
                <w:szCs w:val="18"/>
              </w:rPr>
            </w:pPr>
          </w:p>
        </w:tc>
      </w:tr>
      <w:tr w:rsidR="0052615F" w14:paraId="76C8C07F" w14:textId="77777777">
        <w:trPr>
          <w:trHeight w:val="1140"/>
        </w:trPr>
        <w:tc>
          <w:tcPr>
            <w:tcW w:w="10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05E21C"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四、附加评价   15分</w:t>
            </w: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C00C9D"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1.积极开展学生资助工作研究情况</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09E9A" w14:textId="77777777" w:rsidR="0052615F" w:rsidRDefault="0052615F">
            <w:pPr>
              <w:jc w:val="center"/>
              <w:rPr>
                <w:rFonts w:ascii="宋体" w:hAnsi="宋体" w:cs="宋体" w:hint="eastAsia"/>
                <w:color w:val="000000"/>
                <w:sz w:val="18"/>
                <w:szCs w:val="18"/>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1634C"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二级学院承担学生资助工作课题研究或发表论文。</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1CED" w14:textId="77777777" w:rsidR="0052615F" w:rsidRDefault="00000000">
            <w:pPr>
              <w:widowControl/>
              <w:textAlignment w:val="center"/>
              <w:rPr>
                <w:rFonts w:ascii="宋体" w:hAnsi="宋体" w:cs="宋体" w:hint="eastAsia"/>
                <w:color w:val="000000"/>
                <w:sz w:val="18"/>
                <w:szCs w:val="18"/>
              </w:rPr>
            </w:pPr>
            <w:r>
              <w:rPr>
                <w:rStyle w:val="font21"/>
                <w:rFonts w:hint="default"/>
                <w:lang w:bidi="ar"/>
              </w:rPr>
              <w:t>承担学生资助工作课题研究，结项后，国家课题2分，省级课题1分，市级和校级0.5分；学生资助工作体系内工作人员发表学生资助方面研究论文核心一篇1分，CN级一篇0.5分,公开发行</w:t>
            </w:r>
            <w:r>
              <w:rPr>
                <w:rFonts w:ascii="宋体" w:hAnsi="宋体" w:cs="宋体" w:hint="eastAsia"/>
                <w:color w:val="000000"/>
                <w:kern w:val="0"/>
                <w:sz w:val="18"/>
                <w:szCs w:val="18"/>
                <w:lang w:bidi="ar"/>
              </w:rPr>
              <w:t>（出版）著作一部1</w:t>
            </w:r>
            <w:r>
              <w:rPr>
                <w:rStyle w:val="font21"/>
                <w:rFonts w:hint="default"/>
                <w:lang w:bidi="ar"/>
              </w:rPr>
              <w:t>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15A10" w14:textId="77777777" w:rsidR="0052615F" w:rsidRDefault="0052615F">
            <w:pPr>
              <w:rPr>
                <w:rFonts w:ascii="宋体" w:hAnsi="宋体" w:cs="宋体" w:hint="eastAsia"/>
                <w:color w:val="000000"/>
                <w:sz w:val="18"/>
                <w:szCs w:val="18"/>
              </w:rPr>
            </w:pPr>
          </w:p>
        </w:tc>
      </w:tr>
      <w:tr w:rsidR="0052615F" w14:paraId="6CB891C4" w14:textId="77777777">
        <w:trPr>
          <w:trHeight w:val="74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8DBA2E" w14:textId="77777777" w:rsidR="0052615F" w:rsidRDefault="0052615F">
            <w:pPr>
              <w:jc w:val="center"/>
              <w:rPr>
                <w:rFonts w:ascii="宋体" w:hAnsi="宋体" w:cs="宋体" w:hint="eastAsia"/>
                <w:color w:val="000000"/>
                <w:sz w:val="18"/>
                <w:szCs w:val="18"/>
              </w:rPr>
            </w:pP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2C3BDE"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2.承办学校有关学生资助活动，其经验被全校推广</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1A697" w14:textId="77777777" w:rsidR="0052615F" w:rsidRDefault="0052615F">
            <w:pPr>
              <w:jc w:val="center"/>
              <w:rPr>
                <w:rFonts w:ascii="宋体" w:hAnsi="宋体" w:cs="宋体" w:hint="eastAsia"/>
                <w:color w:val="000000"/>
                <w:sz w:val="18"/>
                <w:szCs w:val="18"/>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0BAE9"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二级学院承办学校统一组织的诚信教育、感恩教育等活动或资助工作有关会议，管理创新被全校推广</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F3E23"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由学校学生资助中心提供。承办一次得5分，管理经验被推广一个3分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F6EC0" w14:textId="77777777" w:rsidR="0052615F" w:rsidRDefault="0052615F">
            <w:pPr>
              <w:rPr>
                <w:rFonts w:ascii="宋体" w:hAnsi="宋体" w:cs="宋体" w:hint="eastAsia"/>
                <w:color w:val="000000"/>
                <w:sz w:val="18"/>
                <w:szCs w:val="18"/>
              </w:rPr>
            </w:pPr>
          </w:p>
        </w:tc>
      </w:tr>
      <w:tr w:rsidR="0052615F" w14:paraId="10A5B2FE" w14:textId="77777777">
        <w:trPr>
          <w:trHeight w:val="60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BCFA1F" w14:textId="77777777" w:rsidR="0052615F" w:rsidRDefault="0052615F">
            <w:pPr>
              <w:jc w:val="center"/>
              <w:rPr>
                <w:rFonts w:ascii="宋体" w:hAnsi="宋体" w:cs="宋体" w:hint="eastAsia"/>
                <w:color w:val="000000"/>
                <w:sz w:val="18"/>
                <w:szCs w:val="18"/>
              </w:rPr>
            </w:pP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D46316" w14:textId="77777777" w:rsidR="0052615F" w:rsidRDefault="00000000">
            <w:pPr>
              <w:widowControl/>
              <w:jc w:val="center"/>
              <w:textAlignment w:val="center"/>
              <w:rPr>
                <w:color w:val="000000"/>
                <w:sz w:val="18"/>
                <w:szCs w:val="18"/>
              </w:rPr>
            </w:pPr>
            <w:r>
              <w:rPr>
                <w:rStyle w:val="font01"/>
                <w:lang w:bidi="ar"/>
              </w:rPr>
              <w:t>3.</w:t>
            </w:r>
            <w:r>
              <w:rPr>
                <w:rFonts w:ascii="宋体" w:hAnsi="宋体" w:cs="宋体" w:hint="eastAsia"/>
                <w:color w:val="000000"/>
                <w:kern w:val="0"/>
                <w:sz w:val="18"/>
                <w:szCs w:val="18"/>
                <w:lang w:bidi="ar"/>
              </w:rPr>
              <w:t>追缴学生拖欠本息力度</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0527" w14:textId="77777777" w:rsidR="0052615F" w:rsidRDefault="0052615F">
            <w:pPr>
              <w:jc w:val="center"/>
              <w:rPr>
                <w:rFonts w:ascii="宋体" w:hAnsi="宋体" w:cs="宋体" w:hint="eastAsia"/>
                <w:color w:val="000000"/>
                <w:sz w:val="18"/>
                <w:szCs w:val="18"/>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91EA"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以前年度所欠本息本年追还</w:t>
            </w:r>
            <w:r>
              <w:rPr>
                <w:rStyle w:val="font01"/>
                <w:lang w:bidi="ar"/>
              </w:rPr>
              <w:t>50%</w:t>
            </w:r>
            <w:r>
              <w:rPr>
                <w:rFonts w:ascii="宋体" w:hAnsi="宋体" w:cs="宋体" w:hint="eastAsia"/>
                <w:color w:val="000000"/>
                <w:kern w:val="0"/>
                <w:sz w:val="18"/>
                <w:szCs w:val="18"/>
                <w:lang w:bidi="ar"/>
              </w:rPr>
              <w:t>以上至</w:t>
            </w:r>
            <w:r>
              <w:rPr>
                <w:rStyle w:val="font01"/>
                <w:lang w:bidi="ar"/>
              </w:rPr>
              <w:t>90%</w:t>
            </w:r>
            <w:r>
              <w:rPr>
                <w:rFonts w:ascii="宋体" w:hAnsi="宋体" w:cs="宋体" w:hint="eastAsia"/>
                <w:color w:val="000000"/>
                <w:kern w:val="0"/>
                <w:sz w:val="18"/>
                <w:szCs w:val="18"/>
                <w:lang w:bidi="ar"/>
              </w:rPr>
              <w:t>的奖励</w:t>
            </w:r>
            <w:r>
              <w:rPr>
                <w:rStyle w:val="font01"/>
                <w:lang w:bidi="ar"/>
              </w:rPr>
              <w:t>1</w:t>
            </w:r>
            <w:r>
              <w:rPr>
                <w:rFonts w:ascii="宋体" w:hAnsi="宋体" w:cs="宋体" w:hint="eastAsia"/>
                <w:color w:val="000000"/>
                <w:kern w:val="0"/>
                <w:sz w:val="18"/>
                <w:szCs w:val="18"/>
                <w:lang w:bidi="ar"/>
              </w:rPr>
              <w:t>分，</w:t>
            </w:r>
            <w:r>
              <w:rPr>
                <w:rStyle w:val="font01"/>
                <w:lang w:bidi="ar"/>
              </w:rPr>
              <w:t>90%</w:t>
            </w:r>
            <w:r>
              <w:rPr>
                <w:rFonts w:ascii="宋体" w:hAnsi="宋体" w:cs="宋体" w:hint="eastAsia"/>
                <w:color w:val="000000"/>
                <w:kern w:val="0"/>
                <w:sz w:val="18"/>
                <w:szCs w:val="18"/>
                <w:lang w:bidi="ar"/>
              </w:rPr>
              <w:t>以上奖励</w:t>
            </w:r>
            <w:r>
              <w:rPr>
                <w:rStyle w:val="font01"/>
                <w:lang w:bidi="ar"/>
              </w:rPr>
              <w:t>2</w:t>
            </w:r>
            <w:r>
              <w:rPr>
                <w:rFonts w:ascii="宋体" w:hAnsi="宋体" w:cs="宋体" w:hint="eastAsia"/>
                <w:color w:val="000000"/>
                <w:kern w:val="0"/>
                <w:sz w:val="18"/>
                <w:szCs w:val="18"/>
                <w:lang w:bidi="ar"/>
              </w:rPr>
              <w:t>分。</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EBBAA"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由资助中心提供</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233AF" w14:textId="77777777" w:rsidR="0052615F" w:rsidRDefault="0052615F">
            <w:pPr>
              <w:rPr>
                <w:rFonts w:ascii="宋体" w:hAnsi="宋体" w:cs="宋体" w:hint="eastAsia"/>
                <w:color w:val="000000"/>
                <w:sz w:val="18"/>
                <w:szCs w:val="18"/>
              </w:rPr>
            </w:pPr>
          </w:p>
        </w:tc>
      </w:tr>
      <w:tr w:rsidR="0052615F" w14:paraId="2EF9E918" w14:textId="77777777">
        <w:trPr>
          <w:trHeight w:val="72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D07BC3" w14:textId="77777777" w:rsidR="0052615F" w:rsidRDefault="0052615F">
            <w:pPr>
              <w:jc w:val="center"/>
              <w:rPr>
                <w:rFonts w:ascii="宋体" w:hAnsi="宋体" w:cs="宋体" w:hint="eastAsia"/>
                <w:color w:val="000000"/>
                <w:sz w:val="18"/>
                <w:szCs w:val="18"/>
              </w:rPr>
            </w:pP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28B83D" w14:textId="77777777" w:rsidR="0052615F" w:rsidRDefault="00000000">
            <w:pPr>
              <w:widowControl/>
              <w:jc w:val="center"/>
              <w:textAlignment w:val="center"/>
              <w:rPr>
                <w:rFonts w:ascii="宋体" w:hAnsi="宋体" w:cs="宋体" w:hint="eastAsia"/>
                <w:color w:val="000000"/>
                <w:sz w:val="18"/>
                <w:szCs w:val="18"/>
              </w:rPr>
            </w:pPr>
            <w:r>
              <w:rPr>
                <w:rStyle w:val="font21"/>
                <w:rFonts w:hint="default"/>
                <w:lang w:bidi="ar"/>
              </w:rPr>
              <w:t>4.校园地</w:t>
            </w:r>
            <w:r>
              <w:rPr>
                <w:rFonts w:ascii="宋体" w:hAnsi="宋体" w:cs="宋体" w:hint="eastAsia"/>
                <w:color w:val="000000"/>
                <w:kern w:val="0"/>
                <w:sz w:val="18"/>
                <w:szCs w:val="18"/>
                <w:lang w:bidi="ar"/>
              </w:rPr>
              <w:t>贷款比例年度间增减情况</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0D22F" w14:textId="77777777" w:rsidR="0052615F" w:rsidRDefault="0052615F">
            <w:pPr>
              <w:jc w:val="center"/>
              <w:rPr>
                <w:rFonts w:ascii="宋体" w:hAnsi="宋体" w:cs="宋体" w:hint="eastAsia"/>
                <w:color w:val="000000"/>
                <w:sz w:val="18"/>
                <w:szCs w:val="18"/>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F644"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贷款比例较上年每增加</w:t>
            </w:r>
            <w:r>
              <w:rPr>
                <w:rStyle w:val="font01"/>
                <w:lang w:bidi="ar"/>
              </w:rPr>
              <w:t>1</w:t>
            </w:r>
            <w:r>
              <w:rPr>
                <w:rFonts w:ascii="宋体" w:hAnsi="宋体" w:cs="宋体" w:hint="eastAsia"/>
                <w:color w:val="000000"/>
                <w:kern w:val="0"/>
                <w:sz w:val="18"/>
                <w:szCs w:val="18"/>
                <w:lang w:bidi="ar"/>
              </w:rPr>
              <w:t>个百分点加</w:t>
            </w:r>
            <w:r>
              <w:rPr>
                <w:rStyle w:val="font01"/>
                <w:lang w:bidi="ar"/>
              </w:rPr>
              <w:t>1</w:t>
            </w:r>
            <w:r>
              <w:rPr>
                <w:rFonts w:ascii="宋体" w:hAnsi="宋体" w:cs="宋体" w:hint="eastAsia"/>
                <w:color w:val="000000"/>
                <w:kern w:val="0"/>
                <w:sz w:val="18"/>
                <w:szCs w:val="18"/>
                <w:lang w:bidi="ar"/>
              </w:rPr>
              <w:t>分；连续两年贷款比例均在</w:t>
            </w:r>
            <w:r>
              <w:rPr>
                <w:rStyle w:val="font01"/>
                <w:lang w:bidi="ar"/>
              </w:rPr>
              <w:t>16%</w:t>
            </w:r>
            <w:r>
              <w:rPr>
                <w:rFonts w:ascii="宋体" w:hAnsi="宋体" w:cs="宋体" w:hint="eastAsia"/>
                <w:color w:val="000000"/>
                <w:kern w:val="0"/>
                <w:sz w:val="18"/>
                <w:szCs w:val="18"/>
                <w:lang w:bidi="ar"/>
              </w:rPr>
              <w:t>以上得</w:t>
            </w:r>
            <w:r>
              <w:rPr>
                <w:rStyle w:val="font01"/>
                <w:lang w:bidi="ar"/>
              </w:rPr>
              <w:t>4</w:t>
            </w:r>
            <w:r>
              <w:rPr>
                <w:rFonts w:ascii="宋体" w:hAnsi="宋体" w:cs="宋体" w:hint="eastAsia"/>
                <w:color w:val="000000"/>
                <w:kern w:val="0"/>
                <w:sz w:val="18"/>
                <w:szCs w:val="18"/>
                <w:lang w:bidi="ar"/>
              </w:rPr>
              <w:t>分。</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37A75"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由资助中心提供</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D7AB9" w14:textId="77777777" w:rsidR="0052615F" w:rsidRDefault="0052615F">
            <w:pPr>
              <w:rPr>
                <w:rFonts w:ascii="宋体" w:hAnsi="宋体" w:cs="宋体" w:hint="eastAsia"/>
                <w:color w:val="000000"/>
                <w:sz w:val="18"/>
                <w:szCs w:val="18"/>
              </w:rPr>
            </w:pPr>
          </w:p>
        </w:tc>
      </w:tr>
      <w:tr w:rsidR="0052615F" w14:paraId="196D253E" w14:textId="77777777">
        <w:trPr>
          <w:trHeight w:val="114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70080C" w14:textId="77777777" w:rsidR="0052615F" w:rsidRDefault="0052615F">
            <w:pPr>
              <w:jc w:val="center"/>
              <w:rPr>
                <w:rFonts w:ascii="宋体" w:hAnsi="宋体" w:cs="宋体" w:hint="eastAsia"/>
                <w:color w:val="000000"/>
                <w:sz w:val="18"/>
                <w:szCs w:val="18"/>
              </w:rPr>
            </w:pP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F19565"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5.参加诚信校园行活动获奖情况</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CFFCA" w14:textId="77777777" w:rsidR="0052615F" w:rsidRDefault="0052615F">
            <w:pPr>
              <w:jc w:val="center"/>
              <w:rPr>
                <w:rFonts w:ascii="宋体" w:hAnsi="宋体" w:cs="宋体" w:hint="eastAsia"/>
                <w:color w:val="000000"/>
                <w:sz w:val="18"/>
                <w:szCs w:val="18"/>
              </w:rPr>
            </w:pP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8F6C" w14:textId="77777777" w:rsidR="0052615F" w:rsidRDefault="00000000">
            <w:pPr>
              <w:widowControl/>
              <w:textAlignment w:val="center"/>
              <w:rPr>
                <w:rFonts w:ascii="宋体" w:hAnsi="宋体" w:cs="宋体" w:hint="eastAsia"/>
                <w:color w:val="000000"/>
                <w:sz w:val="18"/>
                <w:szCs w:val="18"/>
              </w:rPr>
            </w:pPr>
            <w:r>
              <w:rPr>
                <w:rStyle w:val="font21"/>
                <w:rFonts w:hint="default"/>
                <w:lang w:bidi="ar"/>
              </w:rPr>
              <w:t>获得校级团体一等奖</w:t>
            </w:r>
            <w:r>
              <w:rPr>
                <w:color w:val="000000"/>
                <w:kern w:val="0"/>
                <w:sz w:val="18"/>
                <w:szCs w:val="18"/>
                <w:lang w:bidi="ar"/>
              </w:rPr>
              <w:t>2</w:t>
            </w:r>
            <w:r>
              <w:rPr>
                <w:rStyle w:val="font21"/>
                <w:rFonts w:hint="default"/>
                <w:lang w:bidi="ar"/>
              </w:rPr>
              <w:t>分，二等奖</w:t>
            </w:r>
            <w:r>
              <w:rPr>
                <w:color w:val="000000"/>
                <w:kern w:val="0"/>
                <w:sz w:val="18"/>
                <w:szCs w:val="18"/>
                <w:lang w:bidi="ar"/>
              </w:rPr>
              <w:t>1</w:t>
            </w:r>
            <w:r>
              <w:rPr>
                <w:rStyle w:val="font21"/>
                <w:rFonts w:hint="default"/>
                <w:lang w:bidi="ar"/>
              </w:rPr>
              <w:t>分，三等奖</w:t>
            </w:r>
            <w:r>
              <w:rPr>
                <w:color w:val="000000"/>
                <w:kern w:val="0"/>
                <w:sz w:val="18"/>
                <w:szCs w:val="18"/>
                <w:lang w:bidi="ar"/>
              </w:rPr>
              <w:t>0.5</w:t>
            </w:r>
            <w:r>
              <w:rPr>
                <w:rStyle w:val="font21"/>
                <w:rFonts w:hint="default"/>
                <w:lang w:bidi="ar"/>
              </w:rPr>
              <w:t>分。二级学院有学生代表学校参加省级比赛，每人得</w:t>
            </w:r>
            <w:r>
              <w:rPr>
                <w:color w:val="000000"/>
                <w:kern w:val="0"/>
                <w:sz w:val="18"/>
                <w:szCs w:val="18"/>
                <w:lang w:bidi="ar"/>
              </w:rPr>
              <w:t>0.5</w:t>
            </w:r>
            <w:r>
              <w:rPr>
                <w:rStyle w:val="font21"/>
                <w:rFonts w:hint="default"/>
                <w:lang w:bidi="ar"/>
              </w:rPr>
              <w:t>分；获得省级分赛区集体一等奖，学生所在二级学院得</w:t>
            </w:r>
            <w:r>
              <w:rPr>
                <w:color w:val="000000"/>
                <w:kern w:val="0"/>
                <w:sz w:val="18"/>
                <w:szCs w:val="18"/>
                <w:lang w:bidi="ar"/>
              </w:rPr>
              <w:t>2</w:t>
            </w:r>
            <w:r>
              <w:rPr>
                <w:rStyle w:val="font21"/>
                <w:rFonts w:hint="default"/>
                <w:lang w:bidi="ar"/>
              </w:rPr>
              <w:t>分，获得省级决赛阶段三等奖加</w:t>
            </w:r>
            <w:r>
              <w:rPr>
                <w:color w:val="000000"/>
                <w:kern w:val="0"/>
                <w:sz w:val="18"/>
                <w:szCs w:val="18"/>
                <w:lang w:bidi="ar"/>
              </w:rPr>
              <w:t>4</w:t>
            </w:r>
            <w:r>
              <w:rPr>
                <w:rStyle w:val="font21"/>
                <w:rFonts w:hint="default"/>
                <w:lang w:bidi="ar"/>
              </w:rPr>
              <w:t>分，二等奖加</w:t>
            </w:r>
            <w:r>
              <w:rPr>
                <w:color w:val="000000"/>
                <w:kern w:val="0"/>
                <w:sz w:val="18"/>
                <w:szCs w:val="18"/>
                <w:lang w:bidi="ar"/>
              </w:rPr>
              <w:t>6</w:t>
            </w:r>
            <w:r>
              <w:rPr>
                <w:rStyle w:val="font21"/>
                <w:rFonts w:hint="default"/>
                <w:lang w:bidi="ar"/>
              </w:rPr>
              <w:t>分，一等奖加</w:t>
            </w:r>
            <w:r>
              <w:rPr>
                <w:color w:val="000000"/>
                <w:kern w:val="0"/>
                <w:sz w:val="18"/>
                <w:szCs w:val="18"/>
                <w:lang w:bidi="ar"/>
              </w:rPr>
              <w:t>8</w:t>
            </w:r>
            <w:r>
              <w:rPr>
                <w:rStyle w:val="font21"/>
                <w:rFonts w:hint="default"/>
                <w:lang w:bidi="ar"/>
              </w:rPr>
              <w:t>分。个人奖减半得分。</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3EE0F"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由资助中心提供</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0AEC2" w14:textId="77777777" w:rsidR="0052615F" w:rsidRDefault="0052615F">
            <w:pPr>
              <w:rPr>
                <w:rFonts w:ascii="宋体" w:hAnsi="宋体" w:cs="宋体" w:hint="eastAsia"/>
                <w:color w:val="000000"/>
                <w:sz w:val="18"/>
                <w:szCs w:val="18"/>
              </w:rPr>
            </w:pPr>
          </w:p>
        </w:tc>
      </w:tr>
      <w:tr w:rsidR="0052615F" w14:paraId="2E5E550E" w14:textId="77777777">
        <w:trPr>
          <w:trHeight w:val="640"/>
        </w:trPr>
        <w:tc>
          <w:tcPr>
            <w:tcW w:w="109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3A6A0F" w14:textId="77777777" w:rsidR="0052615F" w:rsidRDefault="0052615F">
            <w:pPr>
              <w:jc w:val="center"/>
              <w:rPr>
                <w:rFonts w:ascii="宋体" w:hAnsi="宋体" w:cs="宋体" w:hint="eastAsia"/>
                <w:color w:val="000000"/>
                <w:sz w:val="18"/>
                <w:szCs w:val="18"/>
              </w:rPr>
            </w:pPr>
          </w:p>
        </w:tc>
        <w:tc>
          <w:tcPr>
            <w:tcW w:w="2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36D35" w14:textId="77777777" w:rsidR="0052615F" w:rsidRDefault="00000000">
            <w:pPr>
              <w:widowControl/>
              <w:jc w:val="center"/>
              <w:textAlignment w:val="center"/>
              <w:rPr>
                <w:rFonts w:ascii="宋体" w:hAnsi="宋体" w:cs="宋体" w:hint="eastAsia"/>
                <w:color w:val="000000"/>
                <w:sz w:val="18"/>
                <w:szCs w:val="18"/>
              </w:rPr>
            </w:pPr>
            <w:r>
              <w:rPr>
                <w:rStyle w:val="font21"/>
                <w:rFonts w:hint="default"/>
                <w:lang w:bidi="ar"/>
              </w:rPr>
              <w:t>总      计</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16717" w14:textId="77777777" w:rsidR="0052615F" w:rsidRDefault="00000000">
            <w:pPr>
              <w:widowControl/>
              <w:jc w:val="center"/>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15分</w:t>
            </w:r>
          </w:p>
        </w:tc>
        <w:tc>
          <w:tcPr>
            <w:tcW w:w="54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CB937"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附加评价分项不封顶，总分15分，超过不再累加。</w:t>
            </w: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A6757" w14:textId="77777777" w:rsidR="0052615F" w:rsidRDefault="00000000">
            <w:pPr>
              <w:widowControl/>
              <w:textAlignment w:val="center"/>
              <w:rPr>
                <w:rFonts w:ascii="宋体" w:hAnsi="宋体" w:cs="宋体" w:hint="eastAsia"/>
                <w:color w:val="000000"/>
                <w:sz w:val="18"/>
                <w:szCs w:val="18"/>
              </w:rPr>
            </w:pPr>
            <w:r>
              <w:rPr>
                <w:rFonts w:ascii="宋体" w:hAnsi="宋体" w:cs="宋体" w:hint="eastAsia"/>
                <w:color w:val="000000"/>
                <w:kern w:val="0"/>
                <w:sz w:val="18"/>
                <w:szCs w:val="18"/>
                <w:lang w:bidi="ar"/>
              </w:rPr>
              <w:t>A类指标支持材料由二级学院提供，B类指标得分由资助中心提供。</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B782D" w14:textId="77777777" w:rsidR="0052615F" w:rsidRDefault="0052615F">
            <w:pPr>
              <w:rPr>
                <w:rFonts w:ascii="宋体" w:hAnsi="宋体" w:cs="宋体" w:hint="eastAsia"/>
                <w:color w:val="000000"/>
                <w:sz w:val="22"/>
                <w:szCs w:val="22"/>
              </w:rPr>
            </w:pPr>
          </w:p>
        </w:tc>
      </w:tr>
    </w:tbl>
    <w:p w14:paraId="73F1B38E" w14:textId="77777777" w:rsidR="0052615F" w:rsidRDefault="0052615F">
      <w:pPr>
        <w:widowControl/>
        <w:spacing w:line="20" w:lineRule="atLeast"/>
        <w:rPr>
          <w:rFonts w:ascii="黑体" w:eastAsia="黑体" w:hAnsi="黑体" w:cs="黑体" w:hint="eastAsia"/>
          <w:sz w:val="32"/>
          <w:szCs w:val="32"/>
        </w:rPr>
      </w:pPr>
    </w:p>
    <w:p w14:paraId="1A8234A4" w14:textId="77777777" w:rsidR="0052615F" w:rsidRDefault="0052615F">
      <w:pPr>
        <w:spacing w:line="20" w:lineRule="exact"/>
        <w:jc w:val="left"/>
        <w:rPr>
          <w:kern w:val="0"/>
        </w:rPr>
        <w:sectPr w:rsidR="0052615F">
          <w:footerReference w:type="default" r:id="rId7"/>
          <w:pgSz w:w="16838" w:h="11906" w:orient="landscape"/>
          <w:pgMar w:top="1230" w:right="1157" w:bottom="1230" w:left="1157" w:header="851" w:footer="992" w:gutter="0"/>
          <w:pgNumType w:fmt="numberInDash"/>
          <w:cols w:space="425"/>
          <w:docGrid w:type="linesAndChars" w:linePitch="312"/>
        </w:sectPr>
      </w:pPr>
    </w:p>
    <w:p w14:paraId="102A3A58" w14:textId="77777777" w:rsidR="0052615F" w:rsidRDefault="0052615F"/>
    <w:sectPr w:rsidR="005261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9EF35" w14:textId="77777777" w:rsidR="009D7AC0" w:rsidRDefault="009D7AC0">
      <w:r>
        <w:separator/>
      </w:r>
    </w:p>
  </w:endnote>
  <w:endnote w:type="continuationSeparator" w:id="0">
    <w:p w14:paraId="3B6F1E1A" w14:textId="77777777" w:rsidR="009D7AC0" w:rsidRDefault="009D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82AD5" w14:textId="77777777" w:rsidR="0052615F" w:rsidRDefault="00000000">
    <w:pPr>
      <w:pStyle w:val="a5"/>
    </w:pPr>
    <w:r>
      <w:rPr>
        <w:noProof/>
      </w:rPr>
      <mc:AlternateContent>
        <mc:Choice Requires="wps">
          <w:drawing>
            <wp:anchor distT="0" distB="0" distL="114300" distR="114300" simplePos="0" relativeHeight="251659264" behindDoc="0" locked="0" layoutInCell="1" allowOverlap="1" wp14:anchorId="567C39BF" wp14:editId="76C034D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B72D5D" w14:textId="77777777" w:rsidR="0052615F" w:rsidRDefault="00000000">
                          <w:pPr>
                            <w:pStyle w:val="a5"/>
                            <w:rPr>
                              <w:rFonts w:eastAsia="宋体"/>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wps:txbx>
                    <wps:bodyPr wrap="none" lIns="0" tIns="0" rIns="0" bIns="0" upright="1">
                      <a:spAutoFit/>
                    </wps:bodyPr>
                  </wps:wsp>
                </a:graphicData>
              </a:graphic>
            </wp:anchor>
          </w:drawing>
        </mc:Choice>
        <mc:Fallback>
          <w:pict>
            <v:shapetype w14:anchorId="567C39BF"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JwDTMjgEAACUDAAAOAAAAAAAAAAAAAAAAAC4C&#10;AABkcnMvZTJvRG9jLnhtbFBLAQItABQABgAIAAAAIQAMSvDu1gAAAAUBAAAPAAAAAAAAAAAAAAAA&#10;AOgDAABkcnMvZG93bnJldi54bWxQSwUGAAAAAAQABADzAAAA6wQAAAAA&#10;" filled="f" stroked="f">
              <v:textbox style="mso-fit-shape-to-text:t" inset="0,0,0,0">
                <w:txbxContent>
                  <w:p w14:paraId="46B72D5D" w14:textId="77777777" w:rsidR="0052615F" w:rsidRDefault="00000000">
                    <w:pPr>
                      <w:pStyle w:val="a5"/>
                      <w:rPr>
                        <w:rFonts w:eastAsia="宋体"/>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D5F83" w14:textId="77777777" w:rsidR="009D7AC0" w:rsidRDefault="009D7AC0">
      <w:r>
        <w:separator/>
      </w:r>
    </w:p>
  </w:footnote>
  <w:footnote w:type="continuationSeparator" w:id="0">
    <w:p w14:paraId="4931E9CE" w14:textId="77777777" w:rsidR="009D7AC0" w:rsidRDefault="009D7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g5M2NjMWNhY2VkNDg2ZTljNDYxNTBlZmE0YTdiY2EifQ=="/>
  </w:docVars>
  <w:rsids>
    <w:rsidRoot w:val="00233DA8"/>
    <w:rsid w:val="00042958"/>
    <w:rsid w:val="00126C35"/>
    <w:rsid w:val="001D54D9"/>
    <w:rsid w:val="00233DA8"/>
    <w:rsid w:val="002563DE"/>
    <w:rsid w:val="002C16AE"/>
    <w:rsid w:val="0043009F"/>
    <w:rsid w:val="00446706"/>
    <w:rsid w:val="004F7FC4"/>
    <w:rsid w:val="0052615F"/>
    <w:rsid w:val="00663F1D"/>
    <w:rsid w:val="008247FB"/>
    <w:rsid w:val="009D404E"/>
    <w:rsid w:val="009D7AC0"/>
    <w:rsid w:val="00AB7FC4"/>
    <w:rsid w:val="00D51BD2"/>
    <w:rsid w:val="00F57450"/>
    <w:rsid w:val="00F84663"/>
    <w:rsid w:val="00F90D86"/>
    <w:rsid w:val="0182728A"/>
    <w:rsid w:val="09824EE8"/>
    <w:rsid w:val="0F0740B7"/>
    <w:rsid w:val="128679E9"/>
    <w:rsid w:val="32EC3440"/>
    <w:rsid w:val="340C5B48"/>
    <w:rsid w:val="3C9C064A"/>
    <w:rsid w:val="4A363DCE"/>
    <w:rsid w:val="4DAD4BC0"/>
    <w:rsid w:val="558824A7"/>
    <w:rsid w:val="5D9E6F62"/>
    <w:rsid w:val="62790E3E"/>
    <w:rsid w:val="63844E4C"/>
    <w:rsid w:val="659C61A4"/>
    <w:rsid w:val="68807264"/>
    <w:rsid w:val="6C591887"/>
    <w:rsid w:val="6F9B59F7"/>
    <w:rsid w:val="74CC2165"/>
    <w:rsid w:val="75E830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AB89C"/>
  <w15:docId w15:val="{138B9734-5BC6-41AC-AE24-08DBC796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宋体" w:eastAsia="宋体" w:hAnsi="宋体" w:cs="宋体" w:hint="eastAsia"/>
      <w:color w:val="000000"/>
      <w:sz w:val="18"/>
      <w:szCs w:val="18"/>
      <w:u w:val="none"/>
    </w:rPr>
  </w:style>
  <w:style w:type="character" w:customStyle="1" w:styleId="font61">
    <w:name w:val="font61"/>
    <w:basedOn w:val="a0"/>
    <w:qFormat/>
    <w:rPr>
      <w:rFonts w:ascii="Times New Roman" w:hAnsi="Times New Roman" w:cs="Times New Roman" w:hint="default"/>
      <w:color w:val="000000"/>
      <w:sz w:val="18"/>
      <w:szCs w:val="18"/>
      <w:u w:val="none"/>
    </w:rPr>
  </w:style>
  <w:style w:type="character" w:customStyle="1" w:styleId="font71">
    <w:name w:val="font71"/>
    <w:basedOn w:val="a0"/>
    <w:qFormat/>
    <w:rPr>
      <w:rFonts w:ascii="宋体" w:eastAsia="宋体" w:hAnsi="宋体" w:cs="宋体" w:hint="eastAsia"/>
      <w:color w:val="000000"/>
      <w:sz w:val="21"/>
      <w:szCs w:val="21"/>
      <w:u w:val="none"/>
    </w:rPr>
  </w:style>
  <w:style w:type="character" w:customStyle="1" w:styleId="font81">
    <w:name w:val="font81"/>
    <w:basedOn w:val="a0"/>
    <w:qFormat/>
    <w:rPr>
      <w:rFonts w:ascii="Times New Roman" w:hAnsi="Times New Roman" w:cs="Times New Roman" w:hint="default"/>
      <w:color w:val="000000"/>
      <w:sz w:val="18"/>
      <w:szCs w:val="18"/>
      <w:u w:val="none"/>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01">
    <w:name w:val="font01"/>
    <w:basedOn w:val="a0"/>
    <w:qFormat/>
    <w:rPr>
      <w:rFonts w:ascii="Times New Roman" w:hAnsi="Times New Roman" w:cs="Times New Roman" w:hint="default"/>
      <w:color w:val="000000"/>
      <w:sz w:val="18"/>
      <w:szCs w:val="18"/>
      <w:u w:val="none"/>
    </w:rPr>
  </w:style>
  <w:style w:type="paragraph" w:styleId="a7">
    <w:name w:val="header"/>
    <w:basedOn w:val="a"/>
    <w:link w:val="a8"/>
    <w:uiPriority w:val="99"/>
    <w:unhideWhenUsed/>
    <w:rsid w:val="0043009F"/>
    <w:pPr>
      <w:tabs>
        <w:tab w:val="center" w:pos="4153"/>
        <w:tab w:val="right" w:pos="8306"/>
      </w:tabs>
      <w:snapToGrid w:val="0"/>
      <w:jc w:val="center"/>
    </w:pPr>
    <w:rPr>
      <w:sz w:val="18"/>
      <w:szCs w:val="18"/>
    </w:rPr>
  </w:style>
  <w:style w:type="character" w:customStyle="1" w:styleId="a8">
    <w:name w:val="页眉 字符"/>
    <w:basedOn w:val="a0"/>
    <w:link w:val="a7"/>
    <w:uiPriority w:val="99"/>
    <w:rsid w:val="0043009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466</Words>
  <Characters>2660</Characters>
  <Application>Microsoft Office Word</Application>
  <DocSecurity>0</DocSecurity>
  <Lines>22</Lines>
  <Paragraphs>6</Paragraphs>
  <ScaleCrop>false</ScaleCrop>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陆乐军</dc:creator>
  <cp:lastModifiedBy>冰冰 樊</cp:lastModifiedBy>
  <cp:revision>2</cp:revision>
  <dcterms:created xsi:type="dcterms:W3CDTF">2025-03-19T05:13:00Z</dcterms:created>
  <dcterms:modified xsi:type="dcterms:W3CDTF">2025-03-19T05:13:00Z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22E39957CA9F46EBA2B25933A0B40E6F_13</vt:lpwstr>
  </property>
  <property fmtid="{D5CDD505-2E9C-101B-9397-08002B2CF9AE}" pid="4" name="KSOTemplateDocerSaveRecord">
    <vt:lpwstr>eyJoZGlkIjoiZWNjM2FlN2U0YjNhNDUyMTRhNDA5MDgwYjZlYTE4NDkiLCJ1c2VySWQiOiIzOTI5NDEwODAifQ==</vt:lpwstr>
  </property>
</Properties>
</file>