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15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FF0000"/>
          <w:spacing w:val="9"/>
          <w:sz w:val="43"/>
          <w:szCs w:val="43"/>
        </w:rPr>
        <w:t>生源地助学贷款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学生</w:t>
      </w:r>
      <w:r>
        <w:rPr>
          <w:rFonts w:hint="eastAsia" w:ascii="微软雅黑" w:hAnsi="微软雅黑" w:eastAsia="微软雅黑" w:cs="微软雅黑"/>
          <w:spacing w:val="9"/>
          <w:sz w:val="43"/>
          <w:szCs w:val="43"/>
          <w:lang w:val="en-US" w:eastAsia="zh-CN"/>
        </w:rPr>
        <w:t>未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毕业确认工作报表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97" w:line="218" w:lineRule="auto"/>
        <w:ind w:left="5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0"/>
          <w:sz w:val="30"/>
          <w:szCs w:val="30"/>
        </w:rPr>
        <w:t>学院名称</w:t>
      </w:r>
      <w:r>
        <w:rPr>
          <w:rFonts w:ascii="黑体" w:hAnsi="黑体" w:eastAsia="黑体" w:cs="黑体"/>
          <w:spacing w:val="4"/>
          <w:sz w:val="30"/>
          <w:szCs w:val="30"/>
        </w:rPr>
        <w:t>：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            </w:t>
      </w:r>
      <w:r>
        <w:rPr>
          <w:rFonts w:ascii="黑体" w:hAnsi="黑体" w:eastAsia="黑体" w:cs="黑体"/>
          <w:spacing w:val="4"/>
          <w:sz w:val="30"/>
          <w:szCs w:val="30"/>
        </w:rPr>
        <w:t>（</w:t>
      </w:r>
      <w:r>
        <w:rPr>
          <w:rFonts w:ascii="黑体" w:hAnsi="黑体" w:eastAsia="黑体" w:cs="黑体"/>
          <w:spacing w:val="-30"/>
          <w:sz w:val="30"/>
          <w:szCs w:val="30"/>
        </w:rPr>
        <w:t>公章）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     </w:t>
      </w:r>
      <w:r>
        <w:rPr>
          <w:rFonts w:ascii="黑体" w:hAnsi="黑体" w:eastAsia="黑体" w:cs="黑体"/>
          <w:spacing w:val="-30"/>
          <w:sz w:val="30"/>
          <w:szCs w:val="30"/>
        </w:rPr>
        <w:t>填表日期：</w:t>
      </w:r>
    </w:p>
    <w:p>
      <w:pPr>
        <w:spacing w:line="107" w:lineRule="exact"/>
      </w:pPr>
    </w:p>
    <w:tbl>
      <w:tblPr>
        <w:tblStyle w:val="4"/>
        <w:tblW w:w="9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08"/>
        <w:gridCol w:w="1509"/>
        <w:gridCol w:w="900"/>
        <w:gridCol w:w="1598"/>
        <w:gridCol w:w="811"/>
        <w:gridCol w:w="2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7" w:type="dxa"/>
            <w:vAlign w:val="top"/>
          </w:tcPr>
          <w:p>
            <w:pPr>
              <w:spacing w:before="189" w:line="219" w:lineRule="auto"/>
              <w:ind w:left="3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spacing w:before="202" w:line="217" w:lineRule="auto"/>
              <w:ind w:left="3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未毕业确认学生</w:t>
            </w:r>
          </w:p>
        </w:tc>
        <w:tc>
          <w:tcPr>
            <w:tcW w:w="2498" w:type="dxa"/>
            <w:gridSpan w:val="2"/>
            <w:vAlign w:val="top"/>
          </w:tcPr>
          <w:p>
            <w:pPr>
              <w:spacing w:before="190" w:line="217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未毕业确认原因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189" w:line="219" w:lineRule="auto"/>
              <w:ind w:left="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具体时间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spacing w:before="187" w:line="219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spacing w:before="187" w:line="219" w:lineRule="auto"/>
              <w:ind w:left="10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张三</w:t>
            </w:r>
          </w:p>
        </w:tc>
        <w:tc>
          <w:tcPr>
            <w:tcW w:w="2498" w:type="dxa"/>
            <w:gridSpan w:val="2"/>
            <w:vAlign w:val="top"/>
          </w:tcPr>
          <w:p>
            <w:pPr>
              <w:spacing w:before="187" w:line="216" w:lineRule="auto"/>
              <w:ind w:left="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休学一年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221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月—2021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  <w:bookmarkStart w:id="0" w:name="_GoBack"/>
            <w:bookmarkEnd w:id="0"/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355" w:type="dxa"/>
            <w:gridSpan w:val="2"/>
            <w:vAlign w:val="top"/>
          </w:tcPr>
          <w:p>
            <w:pPr>
              <w:spacing w:before="194" w:line="219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资助管理员手签：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before="194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主管领导手签：</w:t>
            </w:r>
          </w:p>
        </w:tc>
        <w:tc>
          <w:tcPr>
            <w:tcW w:w="2157" w:type="dxa"/>
            <w:vAlign w:val="top"/>
          </w:tcPr>
          <w:p>
            <w:pPr>
              <w:pStyle w:val="5"/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91" w:line="249" w:lineRule="auto"/>
        <w:ind w:left="548" w:right="513" w:firstLine="53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</w:t>
      </w:r>
      <w:r>
        <w:rPr>
          <w:rFonts w:ascii="仿宋" w:hAnsi="仿宋" w:eastAsia="仿宋" w:cs="仿宋"/>
          <w:spacing w:val="-4"/>
          <w:sz w:val="28"/>
          <w:szCs w:val="28"/>
        </w:rPr>
        <w:t>学校学生资助管理中心向学院反馈“当年未申请毕业确认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的学生名单”。对学生退学、休学、入伍等特殊情况，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请注明具体时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3"/>
          <w:sz w:val="28"/>
          <w:szCs w:val="28"/>
        </w:rPr>
        <w:t>间。</w:t>
      </w:r>
    </w:p>
    <w:sectPr>
      <w:pgSz w:w="11907" w:h="16839"/>
      <w:pgMar w:top="1431" w:right="1284" w:bottom="0" w:left="12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g5M2NjMWNhY2VkNDg2ZTljNDYxNTBlZmE0YTdiY2EifQ=="/>
  </w:docVars>
  <w:rsids>
    <w:rsidRoot w:val="00000000"/>
    <w:rsid w:val="4EFF5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2023-04-26T09:55:00Z</dcterms:created>
  <dc:creator>青春微凉</dc:creator>
  <cp:lastModifiedBy>华飞蓝</cp:lastModifiedBy>
  <dcterms:modified xsi:type="dcterms:W3CDTF">2024-04-26T01:39:32Z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2023-04-26T14:03:50Z</vt:filetime>
  </property>
  <property fmtid="{D5CDD505-2E9C-101B-9397-08002B2CF9AE}" pid="4" name="KSOProductBuildVer">
    <vt:lpwstr>2052-12.1.0.16729</vt:lpwstr>
  </property>
  <property fmtid="{D5CDD505-2E9C-101B-9397-08002B2CF9AE}" pid="5" name="ICV">
    <vt:lpwstr>5AF67485A936432C823D5509766D48AA_12</vt:lpwstr>
  </property>
</Properties>
</file>