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4" w:line="215" w:lineRule="auto"/>
        <w:ind w:left="1149"/>
        <w:outlineLvl w:val="0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bookmarkEnd w:id="0"/>
      <w:r>
        <w:rPr>
          <w:rFonts w:ascii="微软雅黑" w:hAnsi="微软雅黑" w:eastAsia="微软雅黑" w:cs="微软雅黑"/>
          <w:color w:val="FF0000"/>
          <w:spacing w:val="9"/>
          <w:sz w:val="43"/>
          <w:szCs w:val="43"/>
        </w:rPr>
        <w:t>高校助学贷款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学生毕业确认工作报表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97" w:line="218" w:lineRule="auto"/>
        <w:ind w:left="53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0"/>
          <w:sz w:val="30"/>
          <w:szCs w:val="30"/>
        </w:rPr>
        <w:t>学院名称</w:t>
      </w:r>
      <w:r>
        <w:rPr>
          <w:rFonts w:ascii="黑体" w:hAnsi="黑体" w:eastAsia="黑体" w:cs="黑体"/>
          <w:spacing w:val="4"/>
          <w:sz w:val="30"/>
          <w:szCs w:val="30"/>
        </w:rPr>
        <w:t>：</w:t>
      </w:r>
      <w:r>
        <w:rPr>
          <w:rFonts w:ascii="黑体" w:hAnsi="黑体" w:eastAsia="黑体" w:cs="黑体"/>
          <w:spacing w:val="5"/>
          <w:sz w:val="30"/>
          <w:szCs w:val="30"/>
        </w:rPr>
        <w:t xml:space="preserve">              </w:t>
      </w:r>
      <w:r>
        <w:rPr>
          <w:rFonts w:ascii="黑体" w:hAnsi="黑体" w:eastAsia="黑体" w:cs="黑体"/>
          <w:spacing w:val="4"/>
          <w:sz w:val="30"/>
          <w:szCs w:val="30"/>
        </w:rPr>
        <w:t>（</w:t>
      </w:r>
      <w:r>
        <w:rPr>
          <w:rFonts w:ascii="黑体" w:hAnsi="黑体" w:eastAsia="黑体" w:cs="黑体"/>
          <w:spacing w:val="-30"/>
          <w:sz w:val="30"/>
          <w:szCs w:val="30"/>
        </w:rPr>
        <w:t>公章）</w:t>
      </w:r>
      <w:r>
        <w:rPr>
          <w:rFonts w:ascii="黑体" w:hAnsi="黑体" w:eastAsia="黑体" w:cs="黑体"/>
          <w:spacing w:val="18"/>
          <w:sz w:val="30"/>
          <w:szCs w:val="30"/>
        </w:rPr>
        <w:t xml:space="preserve">      </w:t>
      </w:r>
      <w:r>
        <w:rPr>
          <w:rFonts w:ascii="黑体" w:hAnsi="黑体" w:eastAsia="黑体" w:cs="黑体"/>
          <w:spacing w:val="-30"/>
          <w:sz w:val="30"/>
          <w:szCs w:val="30"/>
        </w:rPr>
        <w:t>填表日期：</w:t>
      </w:r>
    </w:p>
    <w:p>
      <w:pPr>
        <w:spacing w:line="107" w:lineRule="exact"/>
      </w:pPr>
    </w:p>
    <w:tbl>
      <w:tblPr>
        <w:tblStyle w:val="4"/>
        <w:tblW w:w="93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108"/>
        <w:gridCol w:w="1509"/>
        <w:gridCol w:w="900"/>
        <w:gridCol w:w="1598"/>
        <w:gridCol w:w="811"/>
        <w:gridCol w:w="21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247" w:type="dxa"/>
            <w:vAlign w:val="top"/>
          </w:tcPr>
          <w:p>
            <w:pPr>
              <w:spacing w:before="189" w:line="219" w:lineRule="auto"/>
              <w:ind w:left="3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2617" w:type="dxa"/>
            <w:gridSpan w:val="2"/>
            <w:vAlign w:val="top"/>
          </w:tcPr>
          <w:p>
            <w:pPr>
              <w:spacing w:before="202" w:line="217" w:lineRule="auto"/>
              <w:ind w:left="3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未毕业确认学生</w:t>
            </w:r>
          </w:p>
        </w:tc>
        <w:tc>
          <w:tcPr>
            <w:tcW w:w="2498" w:type="dxa"/>
            <w:gridSpan w:val="2"/>
            <w:vAlign w:val="top"/>
          </w:tcPr>
          <w:p>
            <w:pPr>
              <w:spacing w:before="190" w:line="217" w:lineRule="auto"/>
              <w:ind w:left="2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未毕业确认原因</w:t>
            </w:r>
          </w:p>
        </w:tc>
        <w:tc>
          <w:tcPr>
            <w:tcW w:w="2968" w:type="dxa"/>
            <w:gridSpan w:val="2"/>
            <w:vAlign w:val="top"/>
          </w:tcPr>
          <w:p>
            <w:pPr>
              <w:spacing w:before="189" w:line="219" w:lineRule="auto"/>
              <w:ind w:left="9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具体时间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47" w:type="dxa"/>
            <w:vAlign w:val="top"/>
          </w:tcPr>
          <w:p>
            <w:pPr>
              <w:spacing w:before="187" w:line="219" w:lineRule="auto"/>
              <w:ind w:left="3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例：</w:t>
            </w:r>
          </w:p>
        </w:tc>
        <w:tc>
          <w:tcPr>
            <w:tcW w:w="2617" w:type="dxa"/>
            <w:gridSpan w:val="2"/>
            <w:vAlign w:val="top"/>
          </w:tcPr>
          <w:p>
            <w:pPr>
              <w:spacing w:before="187" w:line="219" w:lineRule="auto"/>
              <w:ind w:left="10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张三</w:t>
            </w:r>
          </w:p>
        </w:tc>
        <w:tc>
          <w:tcPr>
            <w:tcW w:w="2498" w:type="dxa"/>
            <w:gridSpan w:val="2"/>
            <w:vAlign w:val="top"/>
          </w:tcPr>
          <w:p>
            <w:pPr>
              <w:spacing w:before="187" w:line="216" w:lineRule="auto"/>
              <w:ind w:left="6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休学一年</w:t>
            </w:r>
          </w:p>
        </w:tc>
        <w:tc>
          <w:tcPr>
            <w:tcW w:w="2968" w:type="dxa"/>
            <w:gridSpan w:val="2"/>
            <w:vAlign w:val="top"/>
          </w:tcPr>
          <w:p>
            <w:pPr>
              <w:spacing w:before="221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2020</w:t>
            </w:r>
            <w:r>
              <w:rPr>
                <w:rFonts w:ascii="宋体" w:hAnsi="宋体" w:eastAsia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月—2021</w:t>
            </w:r>
            <w:r>
              <w:rPr>
                <w:rFonts w:ascii="宋体" w:hAnsi="宋体" w:eastAsia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47" w:type="dxa"/>
            <w:vAlign w:val="top"/>
          </w:tcPr>
          <w:p>
            <w:pPr>
              <w:pStyle w:val="5"/>
            </w:pPr>
          </w:p>
        </w:tc>
        <w:tc>
          <w:tcPr>
            <w:tcW w:w="2617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98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968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355" w:type="dxa"/>
            <w:gridSpan w:val="2"/>
            <w:vAlign w:val="top"/>
          </w:tcPr>
          <w:p>
            <w:pPr>
              <w:spacing w:before="194" w:line="219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资助管理员手签：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2409" w:type="dxa"/>
            <w:gridSpan w:val="2"/>
            <w:vAlign w:val="top"/>
          </w:tcPr>
          <w:p>
            <w:pPr>
              <w:spacing w:before="194" w:line="219" w:lineRule="auto"/>
              <w:ind w:left="2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主管领导手签：</w:t>
            </w:r>
          </w:p>
        </w:tc>
        <w:tc>
          <w:tcPr>
            <w:tcW w:w="2157" w:type="dxa"/>
            <w:vAlign w:val="top"/>
          </w:tcPr>
          <w:p>
            <w:pPr>
              <w:pStyle w:val="5"/>
            </w:pPr>
          </w:p>
        </w:tc>
      </w:tr>
    </w:tbl>
    <w:p>
      <w:pPr>
        <w:spacing w:line="327" w:lineRule="auto"/>
        <w:rPr>
          <w:rFonts w:ascii="Arial"/>
          <w:sz w:val="21"/>
        </w:rPr>
      </w:pPr>
    </w:p>
    <w:p>
      <w:pPr>
        <w:spacing w:before="91" w:line="248" w:lineRule="auto"/>
        <w:ind w:left="527" w:right="514" w:firstLine="55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10"/>
          </w14:textOutline>
        </w:rPr>
        <w:t>备注：</w:t>
      </w:r>
      <w:r>
        <w:rPr>
          <w:rFonts w:ascii="仿宋" w:hAnsi="仿宋" w:eastAsia="仿宋" w:cs="仿宋"/>
          <w:spacing w:val="-4"/>
          <w:sz w:val="28"/>
          <w:szCs w:val="28"/>
        </w:rPr>
        <w:t>各单位可通过“查询统计”菜单“学生信息查询”功能模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块查询“未申请毕业确认的学生名单”。对学生退学、休学</w:t>
      </w:r>
      <w:r>
        <w:rPr>
          <w:rFonts w:ascii="仿宋" w:hAnsi="仿宋" w:eastAsia="仿宋" w:cs="仿宋"/>
          <w:spacing w:val="-6"/>
          <w:sz w:val="28"/>
          <w:szCs w:val="28"/>
        </w:rPr>
        <w:t>、入伍等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特殊情况，请注明具体时间。</w:t>
      </w:r>
    </w:p>
    <w:sectPr>
      <w:pgSz w:w="11907" w:h="16839"/>
      <w:pgMar w:top="1431" w:right="1284" w:bottom="0" w:left="12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32902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153</Words>
  <Characters>159</Characters>
  <TotalTime>0</TotalTime>
  <ScaleCrop>false</ScaleCrop>
  <LinksUpToDate>false</LinksUpToDate>
  <CharactersWithSpaces>187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2023-04-26T09:55:00Z</dcterms:created>
  <dc:creator>青春微凉</dc:creator>
  <cp:lastModifiedBy>华飞蓝</cp:lastModifiedBy>
  <dcterms:modified xsi:type="dcterms:W3CDTF">2023-04-26T06:05:19Z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2023-04-26T14:05:08Z</vt:filetime>
  </property>
  <property fmtid="{D5CDD505-2E9C-101B-9397-08002B2CF9AE}" pid="4" name="KSOProductBuildVer">
    <vt:lpwstr>2052-11.1.0.14036</vt:lpwstr>
  </property>
  <property fmtid="{D5CDD505-2E9C-101B-9397-08002B2CF9AE}" pid="5" name="ICV">
    <vt:lpwstr>3F1D598A8BFA45AD87EF16682A5663EC_13</vt:lpwstr>
  </property>
</Properties>
</file>