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附件2</w:t>
      </w:r>
    </w:p>
    <w:p>
      <w:pPr>
        <w:jc w:val="center"/>
        <w:rPr>
          <w:rFonts w:hint="eastAsia" w:eastAsia="黑体"/>
          <w:b/>
          <w:bCs/>
          <w:sz w:val="36"/>
        </w:rPr>
      </w:pPr>
      <w:bookmarkStart w:id="0" w:name="_GoBack"/>
      <w:r>
        <w:rPr>
          <w:rFonts w:hint="eastAsia" w:eastAsia="黑体"/>
          <w:b/>
          <w:bCs/>
          <w:sz w:val="36"/>
        </w:rPr>
        <w:t>高等学校家庭经济困难学生认定申请表</w:t>
      </w:r>
    </w:p>
    <w:bookmarkEnd w:id="0"/>
    <w:p>
      <w:pPr>
        <w:rPr>
          <w:rFonts w:hint="eastAsia" w:eastAsia="仿宋_GB2312"/>
        </w:rPr>
      </w:pPr>
    </w:p>
    <w:p>
      <w:pPr>
        <w:ind w:firstLine="281" w:firstLineChars="100"/>
        <w:rPr>
          <w:rFonts w:hint="eastAsia" w:eastAsia="新宋体"/>
          <w:b/>
          <w:bCs/>
          <w:sz w:val="28"/>
        </w:rPr>
      </w:pPr>
      <w:r>
        <w:rPr>
          <w:rFonts w:hint="eastAsia" w:eastAsia="新宋体"/>
          <w:b/>
          <w:bCs/>
          <w:sz w:val="28"/>
        </w:rPr>
        <w:t>学校：</w:t>
      </w:r>
      <w:r>
        <w:rPr>
          <w:rFonts w:hint="eastAsia" w:eastAsia="新宋体"/>
          <w:sz w:val="28"/>
          <w:u w:val="single"/>
        </w:rPr>
        <w:t xml:space="preserve">                           </w:t>
      </w:r>
    </w:p>
    <w:tbl>
      <w:tblPr>
        <w:tblStyle w:val="4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898"/>
        <w:gridCol w:w="716"/>
        <w:gridCol w:w="729"/>
        <w:gridCol w:w="525"/>
        <w:gridCol w:w="219"/>
        <w:gridCol w:w="318"/>
        <w:gridCol w:w="428"/>
        <w:gridCol w:w="892"/>
        <w:gridCol w:w="355"/>
        <w:gridCol w:w="323"/>
        <w:gridCol w:w="755"/>
        <w:gridCol w:w="987"/>
        <w:gridCol w:w="465"/>
        <w:gridCol w:w="882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学生本人基本情况</w:t>
            </w: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 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民 族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身份证号码</w:t>
            </w:r>
          </w:p>
        </w:tc>
        <w:tc>
          <w:tcPr>
            <w:tcW w:w="22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政治面貌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ind w:firstLine="840" w:firstLineChars="4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  院</w:t>
            </w:r>
          </w:p>
        </w:tc>
        <w:tc>
          <w:tcPr>
            <w:tcW w:w="17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42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系</w:t>
            </w:r>
          </w:p>
        </w:tc>
        <w:tc>
          <w:tcPr>
            <w:tcW w:w="23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专 业</w:t>
            </w:r>
          </w:p>
        </w:tc>
        <w:tc>
          <w:tcPr>
            <w:tcW w:w="20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  级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班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在校联系电话</w:t>
            </w:r>
          </w:p>
        </w:tc>
        <w:tc>
          <w:tcPr>
            <w:tcW w:w="37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3" w:hRule="atLeast"/>
          <w:jc w:val="center"/>
        </w:trPr>
        <w:tc>
          <w:tcPr>
            <w:tcW w:w="666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学生陈述申请认定理由</w:t>
            </w:r>
          </w:p>
        </w:tc>
        <w:tc>
          <w:tcPr>
            <w:tcW w:w="9193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       学生签字：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b/>
                <w:bCs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  <w:p>
            <w:pPr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注：可另附详细情况说明。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66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民主评议</w:t>
            </w:r>
          </w:p>
        </w:tc>
        <w:tc>
          <w:tcPr>
            <w:tcW w:w="89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推荐档次</w:t>
            </w:r>
          </w:p>
        </w:tc>
        <w:tc>
          <w:tcPr>
            <w:tcW w:w="1970" w:type="dxa"/>
            <w:gridSpan w:val="3"/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A.家庭经济一般困难  □</w:t>
            </w:r>
          </w:p>
        </w:tc>
        <w:tc>
          <w:tcPr>
            <w:tcW w:w="965" w:type="dxa"/>
            <w:gridSpan w:val="3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陈述理由</w:t>
            </w:r>
          </w:p>
        </w:tc>
        <w:tc>
          <w:tcPr>
            <w:tcW w:w="5360" w:type="dxa"/>
            <w:gridSpan w:val="8"/>
            <w:vMerge w:val="restart"/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spacing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评议小组组长签字：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66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89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970" w:type="dxa"/>
            <w:gridSpan w:val="3"/>
            <w:noWrap w:val="0"/>
            <w:vAlign w:val="center"/>
          </w:tcPr>
          <w:p>
            <w:pPr>
              <w:ind w:left="210" w:hanging="210" w:hangingChars="1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B.家庭经济困难 □</w:t>
            </w:r>
          </w:p>
        </w:tc>
        <w:tc>
          <w:tcPr>
            <w:tcW w:w="965" w:type="dxa"/>
            <w:gridSpan w:val="3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5360" w:type="dxa"/>
            <w:gridSpan w:val="8"/>
            <w:vMerge w:val="continue"/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97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C.家庭经济特殊困难  □</w:t>
            </w:r>
          </w:p>
        </w:tc>
        <w:tc>
          <w:tcPr>
            <w:tcW w:w="96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5360" w:type="dxa"/>
            <w:gridSpan w:val="8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666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97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D.家庭经济不困难</w:t>
            </w: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</w:t>
            </w:r>
          </w:p>
        </w:tc>
        <w:tc>
          <w:tcPr>
            <w:tcW w:w="965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5360" w:type="dxa"/>
            <w:gridSpan w:val="8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666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认定决定</w:t>
            </w:r>
          </w:p>
        </w:tc>
        <w:tc>
          <w:tcPr>
            <w:tcW w:w="8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院（系）意见</w:t>
            </w:r>
          </w:p>
        </w:tc>
        <w:tc>
          <w:tcPr>
            <w:tcW w:w="2935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Line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经评议小组推荐、本院（系）认真审核后，</w:t>
            </w:r>
          </w:p>
          <w:p>
            <w:pPr>
              <w:pStyle w:val="2"/>
              <w:spacing w:before="0" w:beforeLine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  同意评议小组意见。</w:t>
            </w:r>
          </w:p>
          <w:p>
            <w:pPr>
              <w:pStyle w:val="2"/>
              <w:spacing w:before="0" w:beforeLine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  不同意评议小组意见。调整为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spacing w:after="156" w:afterLines="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工作组组长签字：</w:t>
            </w:r>
          </w:p>
          <w:p>
            <w:pPr>
              <w:pStyle w:val="2"/>
              <w:spacing w:after="156" w:afterLines="50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8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学校学生资助管理机构意见</w:t>
            </w:r>
          </w:p>
        </w:tc>
        <w:tc>
          <w:tcPr>
            <w:tcW w:w="4468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经学生所在院（系）提请，本机构认真核实，</w:t>
            </w:r>
            <w:r>
              <w:rPr>
                <w:rFonts w:hint="eastAsia"/>
              </w:rPr>
              <w:t xml:space="preserve">□  </w:t>
            </w:r>
            <w:r>
              <w:rPr>
                <w:rFonts w:hint="eastAsia" w:ascii="新宋体" w:hAnsi="新宋体" w:eastAsia="新宋体"/>
              </w:rPr>
              <w:t>同意工作组和评议小组意见。</w:t>
            </w:r>
          </w:p>
          <w:p>
            <w:pPr>
              <w:spacing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/>
              </w:rPr>
              <w:t>□  不</w:t>
            </w:r>
            <w:r>
              <w:rPr>
                <w:rFonts w:hint="eastAsia" w:ascii="新宋体" w:hAnsi="新宋体" w:eastAsia="新宋体"/>
              </w:rPr>
              <w:t>同意工作组和评议小组意见。调整为：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负责人签字：        </w:t>
            </w:r>
          </w:p>
          <w:p>
            <w:pPr>
              <w:spacing w:before="156" w:beforeLines="50" w:after="156" w:afterLines="50"/>
              <w:ind w:firstLine="1680" w:firstLineChars="8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（加盖部门公章）</w:t>
            </w:r>
          </w:p>
        </w:tc>
      </w:tr>
    </w:tbl>
    <w:p>
      <w:pPr>
        <w:spacing w:before="156" w:beforeLines="50"/>
        <w:rPr>
          <w:rFonts w:hint="eastAsia" w:eastAsia="黑体"/>
          <w:b/>
          <w:bCs/>
        </w:rPr>
      </w:pPr>
    </w:p>
    <w:p>
      <w:pPr>
        <w:adjustRightInd w:val="0"/>
        <w:snapToGrid w:val="0"/>
        <w:ind w:right="-172" w:rightChars="-82" w:firstLine="448"/>
        <w:rPr>
          <w:rFonts w:hint="eastAsia" w:ascii="仿宋_GB2312"/>
          <w:bCs/>
          <w:szCs w:val="21"/>
        </w:rPr>
      </w:pPr>
    </w:p>
    <w:p>
      <w:pPr>
        <w:adjustRightInd w:val="0"/>
        <w:snapToGrid w:val="0"/>
        <w:ind w:right="-172" w:rightChars="-82" w:firstLine="525" w:firstLineChars="250"/>
      </w:pPr>
    </w:p>
    <w:sectPr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84EC1"/>
    <w:rsid w:val="23301F2E"/>
    <w:rsid w:val="2AF8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before="156" w:beforeLines="50"/>
      <w:jc w:val="center"/>
    </w:pPr>
    <w:rPr>
      <w:rFonts w:ascii="新宋体" w:hAnsi="新宋体" w:eastAsia="新宋体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2021-09-07T02:06:00Z</dcterms:created>
  <dc:creator>华飞蓝</dc:creator>
  <cp:lastModifiedBy>华飞蓝</cp:lastModifiedBy>
  <dcterms:modified xsi:type="dcterms:W3CDTF">2021-09-07T02:37:20Z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AC88D41A27AB401098C7D9A8D99694D9</vt:lpwstr>
  </property>
</Properties>
</file>